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47CD" w14:textId="432E81D1" w:rsidR="00687C13" w:rsidRPr="007D5EA1" w:rsidRDefault="00A550DE" w:rsidP="00C749F1">
      <w:pPr>
        <w:pStyle w:val="Brdtekst"/>
        <w:rPr>
          <w:b/>
        </w:rPr>
      </w:pPr>
      <w:r w:rsidRPr="007D5EA1">
        <w:rPr>
          <w:b/>
        </w:rPr>
        <w:t>Protokoll</w:t>
      </w:r>
      <w:r w:rsidR="00687C13" w:rsidRPr="007D5EA1">
        <w:rPr>
          <w:b/>
        </w:rPr>
        <w:br/>
      </w:r>
      <w:proofErr w:type="spellStart"/>
      <w:r w:rsidR="00687C13" w:rsidRPr="007D5EA1">
        <w:rPr>
          <w:b/>
        </w:rPr>
        <w:t>Menighetsrådsmøte</w:t>
      </w:r>
      <w:proofErr w:type="spellEnd"/>
      <w:r w:rsidR="00687C13" w:rsidRPr="007D5EA1">
        <w:rPr>
          <w:b/>
        </w:rPr>
        <w:t xml:space="preserve"> i Farsund </w:t>
      </w:r>
      <w:proofErr w:type="spellStart"/>
      <w:r w:rsidR="00687C13" w:rsidRPr="007D5EA1">
        <w:rPr>
          <w:b/>
        </w:rPr>
        <w:t>menighetsråd</w:t>
      </w:r>
      <w:proofErr w:type="spellEnd"/>
    </w:p>
    <w:p w14:paraId="19456602" w14:textId="77777777" w:rsidR="00687C13" w:rsidRPr="007D5EA1" w:rsidRDefault="00687C13" w:rsidP="00687C13">
      <w:pPr>
        <w:rPr>
          <w:rFonts w:asciiTheme="minorHAnsi" w:hAnsiTheme="minorHAnsi" w:cstheme="minorHAnsi"/>
        </w:rPr>
      </w:pPr>
    </w:p>
    <w:p w14:paraId="2642F82F" w14:textId="6BCEC94A" w:rsidR="00D841A5" w:rsidRPr="007D5EA1" w:rsidRDefault="00687C13" w:rsidP="00C749F1">
      <w:pPr>
        <w:pStyle w:val="Brdtekst"/>
        <w:rPr>
          <w:b/>
        </w:rPr>
      </w:pPr>
      <w:r w:rsidRPr="007D5EA1">
        <w:rPr>
          <w:b/>
        </w:rPr>
        <w:t xml:space="preserve">Tid: </w:t>
      </w:r>
      <w:r w:rsidRPr="007D5EA1">
        <w:rPr>
          <w:b/>
        </w:rPr>
        <w:tab/>
      </w:r>
      <w:r w:rsidR="00C67BD6" w:rsidRPr="007D5EA1">
        <w:rPr>
          <w:b/>
        </w:rPr>
        <w:t>Torsdag</w:t>
      </w:r>
      <w:r w:rsidRPr="007D5EA1">
        <w:rPr>
          <w:b/>
        </w:rPr>
        <w:t xml:space="preserve"> </w:t>
      </w:r>
      <w:r w:rsidR="00D841A5" w:rsidRPr="007D5EA1">
        <w:rPr>
          <w:b/>
        </w:rPr>
        <w:t>1</w:t>
      </w:r>
      <w:r w:rsidR="006E6457" w:rsidRPr="007D5EA1">
        <w:rPr>
          <w:b/>
        </w:rPr>
        <w:t>2.0</w:t>
      </w:r>
      <w:r w:rsidR="00D841A5" w:rsidRPr="007D5EA1">
        <w:rPr>
          <w:b/>
        </w:rPr>
        <w:t>6</w:t>
      </w:r>
      <w:r w:rsidR="006E6457" w:rsidRPr="007D5EA1">
        <w:rPr>
          <w:b/>
        </w:rPr>
        <w:t>.</w:t>
      </w:r>
      <w:r w:rsidR="00644B70" w:rsidRPr="007D5EA1">
        <w:rPr>
          <w:b/>
        </w:rPr>
        <w:t xml:space="preserve">2025 </w:t>
      </w:r>
      <w:r w:rsidRPr="007D5EA1">
        <w:rPr>
          <w:b/>
        </w:rPr>
        <w:t xml:space="preserve">   </w:t>
      </w:r>
      <w:r w:rsidRPr="007D5EA1">
        <w:rPr>
          <w:b/>
        </w:rPr>
        <w:br/>
        <w:t>St</w:t>
      </w:r>
      <w:r w:rsidR="00D841A5" w:rsidRPr="007D5EA1">
        <w:rPr>
          <w:b/>
        </w:rPr>
        <w:t>a</w:t>
      </w:r>
      <w:r w:rsidRPr="007D5EA1">
        <w:rPr>
          <w:b/>
        </w:rPr>
        <w:t xml:space="preserve">d: </w:t>
      </w:r>
      <w:r w:rsidRPr="007D5EA1">
        <w:rPr>
          <w:b/>
        </w:rPr>
        <w:tab/>
      </w:r>
      <w:r w:rsidR="00D841A5" w:rsidRPr="007D5EA1">
        <w:rPr>
          <w:b/>
        </w:rPr>
        <w:t>Birkenes i Spind hos Anders Numme</w:t>
      </w:r>
    </w:p>
    <w:p w14:paraId="09C6DC02" w14:textId="77777777" w:rsidR="00687C13" w:rsidRPr="007D5EA1" w:rsidRDefault="00687C13" w:rsidP="00687C13">
      <w:pPr>
        <w:rPr>
          <w:rFonts w:asciiTheme="minorHAnsi" w:hAnsiTheme="minorHAnsi" w:cstheme="minorHAnsi"/>
          <w:b/>
        </w:rPr>
      </w:pPr>
    </w:p>
    <w:p w14:paraId="5201D3C2" w14:textId="28E846AB" w:rsidR="001E7DD4" w:rsidRPr="007D5EA1" w:rsidRDefault="001E7DD4" w:rsidP="00C749F1">
      <w:pPr>
        <w:pStyle w:val="Brdtekst"/>
      </w:pPr>
      <w:r w:rsidRPr="007D5EA1">
        <w:rPr>
          <w:b/>
        </w:rPr>
        <w:t>Til st</w:t>
      </w:r>
      <w:r w:rsidR="00D841A5" w:rsidRPr="007D5EA1">
        <w:rPr>
          <w:b/>
        </w:rPr>
        <w:t>a</w:t>
      </w:r>
      <w:r w:rsidRPr="007D5EA1">
        <w:rPr>
          <w:b/>
        </w:rPr>
        <w:t>de</w:t>
      </w:r>
      <w:r w:rsidR="00D841A5" w:rsidRPr="007D5EA1">
        <w:rPr>
          <w:b/>
        </w:rPr>
        <w:t>s</w:t>
      </w:r>
      <w:r w:rsidR="00687C13" w:rsidRPr="007D5EA1">
        <w:rPr>
          <w:b/>
        </w:rPr>
        <w:t xml:space="preserve">: </w:t>
      </w:r>
      <w:r w:rsidR="00687C13" w:rsidRPr="007D5EA1">
        <w:rPr>
          <w:bCs/>
        </w:rPr>
        <w:t>Johannes Maubach,</w:t>
      </w:r>
      <w:r w:rsidR="00687C13" w:rsidRPr="007D5EA1">
        <w:t xml:space="preserve"> Hilde Rullestad, Arild Tobiassen, Marit Salvesen, Anders Numme,</w:t>
      </w:r>
      <w:r w:rsidR="00B200C0" w:rsidRPr="007D5EA1">
        <w:t xml:space="preserve"> </w:t>
      </w:r>
      <w:r w:rsidR="00687C13" w:rsidRPr="007D5EA1">
        <w:t>Benth Erik Castberg,</w:t>
      </w:r>
      <w:r w:rsidR="00131323" w:rsidRPr="007D5EA1">
        <w:t xml:space="preserve"> </w:t>
      </w:r>
      <w:r w:rsidR="008B6E72" w:rsidRPr="007D5EA1">
        <w:t xml:space="preserve">Reidun </w:t>
      </w:r>
      <w:proofErr w:type="spellStart"/>
      <w:r w:rsidR="008B6E72" w:rsidRPr="007D5EA1">
        <w:t>Akersmyr</w:t>
      </w:r>
      <w:proofErr w:type="spellEnd"/>
      <w:r w:rsidR="008B6E72" w:rsidRPr="007D5EA1">
        <w:t xml:space="preserve"> Syvertsen (2. vara),</w:t>
      </w:r>
      <w:r w:rsidR="00D841A5" w:rsidRPr="007D5EA1">
        <w:t xml:space="preserve"> Marthe Beate Edvardsen og Thor Ullerø (4. vara) og  Randi Lohndal Frestad.</w:t>
      </w:r>
    </w:p>
    <w:p w14:paraId="51DA56E0" w14:textId="1AC66E6A" w:rsidR="00687C13" w:rsidRPr="007D5EA1" w:rsidRDefault="001E7DD4" w:rsidP="00C749F1">
      <w:pPr>
        <w:pStyle w:val="Brdtekst"/>
        <w:rPr>
          <w:b/>
        </w:rPr>
      </w:pPr>
      <w:r w:rsidRPr="007D5EA1">
        <w:rPr>
          <w:b/>
          <w:bCs/>
        </w:rPr>
        <w:t>Ikk</w:t>
      </w:r>
      <w:r w:rsidR="007D5EA1" w:rsidRPr="007D5EA1">
        <w:rPr>
          <w:b/>
          <w:bCs/>
        </w:rPr>
        <w:t>j</w:t>
      </w:r>
      <w:r w:rsidRPr="007D5EA1">
        <w:rPr>
          <w:b/>
          <w:bCs/>
        </w:rPr>
        <w:t>e til st</w:t>
      </w:r>
      <w:r w:rsidR="007D5EA1" w:rsidRPr="007D5EA1">
        <w:rPr>
          <w:b/>
          <w:bCs/>
        </w:rPr>
        <w:t>a</w:t>
      </w:r>
      <w:r w:rsidRPr="007D5EA1">
        <w:rPr>
          <w:b/>
          <w:bCs/>
        </w:rPr>
        <w:t>de</w:t>
      </w:r>
      <w:r w:rsidR="007D5EA1" w:rsidRPr="007D5EA1">
        <w:rPr>
          <w:b/>
          <w:bCs/>
        </w:rPr>
        <w:t>s</w:t>
      </w:r>
      <w:r w:rsidRPr="007D5EA1">
        <w:rPr>
          <w:b/>
          <w:bCs/>
        </w:rPr>
        <w:t xml:space="preserve">: </w:t>
      </w:r>
      <w:r w:rsidR="00B200C0" w:rsidRPr="007D5EA1">
        <w:t xml:space="preserve">Gunnar Fossland, </w:t>
      </w:r>
      <w:r w:rsidR="00D841A5" w:rsidRPr="007D5EA1">
        <w:t>Elin Spinnangr Lundegaard Salvesen (1. vara), Heidi Karine Josefine Eilertsen (3. vara), Berit Velle Andreassen.</w:t>
      </w:r>
      <w:r w:rsidR="00652FCA" w:rsidRPr="007D5EA1">
        <w:br/>
      </w:r>
      <w:r w:rsidR="00707FE7" w:rsidRPr="007D5EA1">
        <w:br/>
      </w:r>
      <w:r w:rsidR="00D841A5" w:rsidRPr="007D5EA1">
        <w:rPr>
          <w:b/>
        </w:rPr>
        <w:t>Det var inga saksliste, men mykje informasjon</w:t>
      </w:r>
      <w:r w:rsidR="00687C13" w:rsidRPr="007D5EA1">
        <w:rPr>
          <w:b/>
        </w:rPr>
        <w:br/>
      </w:r>
    </w:p>
    <w:p w14:paraId="64043EEF" w14:textId="49869DAB" w:rsidR="00687C13" w:rsidRPr="007D5EA1" w:rsidRDefault="000B3D84" w:rsidP="007142DC">
      <w:pPr>
        <w:ind w:left="1418" w:hanging="1418"/>
        <w:rPr>
          <w:rFonts w:asciiTheme="minorHAnsi" w:hAnsiTheme="minorHAnsi" w:cstheme="minorHAnsi"/>
          <w:bCs/>
        </w:rPr>
      </w:pPr>
      <w:r w:rsidRPr="007D5EA1">
        <w:rPr>
          <w:rFonts w:asciiTheme="minorHAnsi" w:hAnsiTheme="minorHAnsi" w:cstheme="minorHAnsi"/>
          <w:b/>
        </w:rPr>
        <w:t>K2UNG</w:t>
      </w:r>
      <w:r w:rsidRPr="007D5EA1">
        <w:rPr>
          <w:rFonts w:asciiTheme="minorHAnsi" w:hAnsiTheme="minorHAnsi" w:cstheme="minorHAnsi"/>
          <w:b/>
        </w:rPr>
        <w:tab/>
      </w:r>
      <w:r w:rsidRPr="007D5EA1">
        <w:rPr>
          <w:rFonts w:asciiTheme="minorHAnsi" w:hAnsiTheme="minorHAnsi" w:cstheme="minorHAnsi"/>
          <w:bCs/>
        </w:rPr>
        <w:t>Det er pengar på veg frå ein bank til K2UNG</w:t>
      </w:r>
      <w:r w:rsidR="007D5EA1" w:rsidRPr="007D5EA1">
        <w:rPr>
          <w:rFonts w:asciiTheme="minorHAnsi" w:hAnsiTheme="minorHAnsi" w:cstheme="minorHAnsi"/>
          <w:bCs/>
        </w:rPr>
        <w:t>,</w:t>
      </w:r>
      <w:r w:rsidRPr="007D5EA1">
        <w:rPr>
          <w:rFonts w:asciiTheme="minorHAnsi" w:hAnsiTheme="minorHAnsi" w:cstheme="minorHAnsi"/>
          <w:bCs/>
        </w:rPr>
        <w:t xml:space="preserve"> som skal bli pussa opp.</w:t>
      </w:r>
    </w:p>
    <w:p w14:paraId="450CF566" w14:textId="77777777" w:rsidR="00C749F1" w:rsidRPr="007D5EA1" w:rsidRDefault="00C749F1" w:rsidP="007142DC">
      <w:pPr>
        <w:ind w:left="1418" w:hanging="1418"/>
        <w:rPr>
          <w:rFonts w:asciiTheme="minorHAnsi" w:hAnsiTheme="minorHAnsi" w:cstheme="minorHAnsi"/>
          <w:bCs/>
        </w:rPr>
      </w:pPr>
    </w:p>
    <w:p w14:paraId="1C084D13" w14:textId="1D69EF76" w:rsidR="000B3D84" w:rsidRPr="007D5EA1" w:rsidRDefault="00C749F1" w:rsidP="007142DC">
      <w:pPr>
        <w:ind w:left="1418" w:hanging="1418"/>
        <w:rPr>
          <w:rFonts w:asciiTheme="minorHAnsi" w:hAnsiTheme="minorHAnsi" w:cstheme="minorHAnsi"/>
          <w:bCs/>
        </w:rPr>
      </w:pPr>
      <w:r w:rsidRPr="007D5EA1">
        <w:rPr>
          <w:rFonts w:asciiTheme="minorHAnsi" w:hAnsiTheme="minorHAnsi" w:cstheme="minorHAnsi"/>
          <w:b/>
        </w:rPr>
        <w:t>Bruktmarknad</w:t>
      </w:r>
      <w:r w:rsidR="000B3D84" w:rsidRPr="007D5EA1">
        <w:rPr>
          <w:rFonts w:asciiTheme="minorHAnsi" w:hAnsiTheme="minorHAnsi" w:cstheme="minorHAnsi"/>
          <w:bCs/>
        </w:rPr>
        <w:tab/>
        <w:t>I sommar skal det bli bruktmarknad i «Blindtarmen».</w:t>
      </w:r>
    </w:p>
    <w:p w14:paraId="1B5148F7" w14:textId="77777777" w:rsidR="00C749F1" w:rsidRPr="007D5EA1" w:rsidRDefault="000B3D84" w:rsidP="007142DC">
      <w:pPr>
        <w:ind w:left="1418" w:hanging="1418"/>
        <w:rPr>
          <w:rFonts w:asciiTheme="minorHAnsi" w:hAnsiTheme="minorHAnsi" w:cstheme="minorHAnsi"/>
          <w:bCs/>
        </w:rPr>
      </w:pPr>
      <w:r w:rsidRPr="007D5EA1">
        <w:rPr>
          <w:rFonts w:asciiTheme="minorHAnsi" w:hAnsiTheme="minorHAnsi" w:cstheme="minorHAnsi"/>
          <w:bCs/>
        </w:rPr>
        <w:tab/>
      </w:r>
    </w:p>
    <w:p w14:paraId="175DF3A9" w14:textId="79505F05" w:rsidR="000B3D84" w:rsidRPr="007D5EA1" w:rsidRDefault="00C749F1" w:rsidP="007142DC">
      <w:pPr>
        <w:ind w:left="1418" w:hanging="1418"/>
        <w:rPr>
          <w:rFonts w:asciiTheme="minorHAnsi" w:hAnsiTheme="minorHAnsi" w:cstheme="minorHAnsi"/>
          <w:bCs/>
        </w:rPr>
      </w:pPr>
      <w:r w:rsidRPr="007D5EA1">
        <w:rPr>
          <w:rFonts w:asciiTheme="minorHAnsi" w:hAnsiTheme="minorHAnsi" w:cstheme="minorHAnsi"/>
          <w:b/>
        </w:rPr>
        <w:t>Intervju</w:t>
      </w:r>
      <w:r w:rsidRPr="007D5EA1">
        <w:rPr>
          <w:rFonts w:asciiTheme="minorHAnsi" w:hAnsiTheme="minorHAnsi" w:cstheme="minorHAnsi"/>
          <w:b/>
        </w:rPr>
        <w:tab/>
      </w:r>
      <w:r w:rsidR="000B3D84" w:rsidRPr="007D5EA1">
        <w:rPr>
          <w:rFonts w:asciiTheme="minorHAnsi" w:hAnsiTheme="minorHAnsi" w:cstheme="minorHAnsi"/>
          <w:bCs/>
        </w:rPr>
        <w:t xml:space="preserve">Det skal vere intervju med søkjar til </w:t>
      </w:r>
      <w:proofErr w:type="spellStart"/>
      <w:r w:rsidR="000B3D84" w:rsidRPr="007D5EA1">
        <w:rPr>
          <w:rFonts w:asciiTheme="minorHAnsi" w:hAnsiTheme="minorHAnsi" w:cstheme="minorHAnsi"/>
          <w:bCs/>
        </w:rPr>
        <w:t>trusopplærarstillinga</w:t>
      </w:r>
      <w:proofErr w:type="spellEnd"/>
      <w:r w:rsidR="000B3D84" w:rsidRPr="007D5EA1">
        <w:rPr>
          <w:rFonts w:asciiTheme="minorHAnsi" w:hAnsiTheme="minorHAnsi" w:cstheme="minorHAnsi"/>
          <w:bCs/>
        </w:rPr>
        <w:t xml:space="preserve"> ein av dagane.</w:t>
      </w:r>
    </w:p>
    <w:p w14:paraId="2E5A2F6F" w14:textId="77777777" w:rsidR="00C749F1" w:rsidRPr="007D5EA1" w:rsidRDefault="00C749F1" w:rsidP="007142DC">
      <w:pPr>
        <w:ind w:left="1418" w:hanging="1418"/>
        <w:rPr>
          <w:rFonts w:asciiTheme="minorHAnsi" w:hAnsiTheme="minorHAnsi" w:cstheme="minorHAnsi"/>
          <w:bCs/>
        </w:rPr>
      </w:pPr>
    </w:p>
    <w:p w14:paraId="6B8D9EA5" w14:textId="1532E4A4" w:rsidR="000B3D84" w:rsidRPr="007D5EA1" w:rsidRDefault="00C749F1" w:rsidP="007142DC">
      <w:pPr>
        <w:ind w:left="1418" w:hanging="1418"/>
        <w:rPr>
          <w:rFonts w:asciiTheme="minorHAnsi" w:hAnsiTheme="minorHAnsi" w:cstheme="minorHAnsi"/>
          <w:bCs/>
        </w:rPr>
      </w:pPr>
      <w:r w:rsidRPr="007D5EA1">
        <w:rPr>
          <w:rFonts w:asciiTheme="minorHAnsi" w:hAnsiTheme="minorHAnsi" w:cstheme="minorHAnsi"/>
          <w:b/>
        </w:rPr>
        <w:t>Blomar</w:t>
      </w:r>
      <w:r w:rsidR="000B3D84" w:rsidRPr="007D5EA1">
        <w:rPr>
          <w:rFonts w:asciiTheme="minorHAnsi" w:hAnsiTheme="minorHAnsi" w:cstheme="minorHAnsi"/>
          <w:bCs/>
        </w:rPr>
        <w:tab/>
        <w:t>Henning br</w:t>
      </w:r>
      <w:r w:rsidR="007D5EA1" w:rsidRPr="007D5EA1">
        <w:rPr>
          <w:rFonts w:asciiTheme="minorHAnsi" w:hAnsiTheme="minorHAnsi" w:cstheme="minorHAnsi"/>
          <w:bCs/>
        </w:rPr>
        <w:t>inga</w:t>
      </w:r>
      <w:r w:rsidR="000B3D84" w:rsidRPr="007D5EA1">
        <w:rPr>
          <w:rFonts w:asciiTheme="minorHAnsi" w:hAnsiTheme="minorHAnsi" w:cstheme="minorHAnsi"/>
          <w:bCs/>
        </w:rPr>
        <w:t xml:space="preserve"> over helsing frå Berit. Renate må sende blomar til Berit</w:t>
      </w:r>
      <w:r w:rsidRPr="007D5EA1">
        <w:rPr>
          <w:rFonts w:asciiTheme="minorHAnsi" w:hAnsiTheme="minorHAnsi" w:cstheme="minorHAnsi"/>
          <w:bCs/>
        </w:rPr>
        <w:t xml:space="preserve"> </w:t>
      </w:r>
      <w:r w:rsidR="000B3D84" w:rsidRPr="007D5EA1">
        <w:rPr>
          <w:rFonts w:asciiTheme="minorHAnsi" w:hAnsiTheme="minorHAnsi" w:cstheme="minorHAnsi"/>
          <w:bCs/>
        </w:rPr>
        <w:t>og kondolere frå MR.</w:t>
      </w:r>
    </w:p>
    <w:p w14:paraId="707F2BEC" w14:textId="74F1B750" w:rsidR="00C749F1" w:rsidRPr="007D5EA1" w:rsidRDefault="00C749F1" w:rsidP="007142DC">
      <w:pPr>
        <w:ind w:left="1418" w:hanging="1418"/>
        <w:rPr>
          <w:rFonts w:asciiTheme="minorHAnsi" w:hAnsiTheme="minorHAnsi" w:cstheme="minorHAnsi"/>
          <w:b/>
        </w:rPr>
      </w:pPr>
    </w:p>
    <w:p w14:paraId="72912BCA" w14:textId="60198D51" w:rsidR="000B3D84" w:rsidRPr="007D5EA1" w:rsidRDefault="00C749F1" w:rsidP="00C749F1">
      <w:pPr>
        <w:ind w:left="1410" w:hanging="1410"/>
        <w:rPr>
          <w:rFonts w:asciiTheme="minorHAnsi" w:hAnsiTheme="minorHAnsi" w:cstheme="minorHAnsi"/>
          <w:bCs/>
        </w:rPr>
      </w:pPr>
      <w:r w:rsidRPr="007D5EA1">
        <w:rPr>
          <w:rFonts w:asciiTheme="minorHAnsi" w:hAnsiTheme="minorHAnsi" w:cstheme="minorHAnsi"/>
          <w:b/>
        </w:rPr>
        <w:t>Innbyggardag</w:t>
      </w:r>
      <w:r w:rsidR="000B3D84" w:rsidRPr="007D5EA1">
        <w:rPr>
          <w:rFonts w:asciiTheme="minorHAnsi" w:hAnsiTheme="minorHAnsi" w:cstheme="minorHAnsi"/>
          <w:bCs/>
        </w:rPr>
        <w:tab/>
        <w:t>Ingen har meldt seg til komité for Innbyggardagen, som er laurdag  6. september</w:t>
      </w:r>
      <w:r w:rsidRPr="007D5EA1">
        <w:rPr>
          <w:rFonts w:asciiTheme="minorHAnsi" w:hAnsiTheme="minorHAnsi" w:cstheme="minorHAnsi"/>
          <w:bCs/>
        </w:rPr>
        <w:t xml:space="preserve"> i </w:t>
      </w:r>
      <w:proofErr w:type="spellStart"/>
      <w:r w:rsidRPr="007D5EA1">
        <w:rPr>
          <w:rFonts w:asciiTheme="minorHAnsi" w:hAnsiTheme="minorHAnsi" w:cstheme="minorHAnsi"/>
          <w:bCs/>
        </w:rPr>
        <w:t>Alcoahallen</w:t>
      </w:r>
      <w:proofErr w:type="spellEnd"/>
      <w:r w:rsidRPr="007D5EA1">
        <w:rPr>
          <w:rFonts w:asciiTheme="minorHAnsi" w:hAnsiTheme="minorHAnsi" w:cstheme="minorHAnsi"/>
          <w:bCs/>
        </w:rPr>
        <w:t>. Lloyd går ut av komiteen. Lista sokn vil vere med. Kan me går med dei og lage felles stand? Diakonen blir med. Det blir mindre arbeid om me kan ha felles stand.</w:t>
      </w:r>
    </w:p>
    <w:p w14:paraId="4AD2002B" w14:textId="1D67C5D4" w:rsidR="00C749F1" w:rsidRPr="007D5EA1" w:rsidRDefault="00C749F1" w:rsidP="007142DC">
      <w:pPr>
        <w:ind w:left="1418" w:hanging="1418"/>
        <w:rPr>
          <w:rFonts w:asciiTheme="minorHAnsi" w:hAnsiTheme="minorHAnsi" w:cstheme="minorHAnsi"/>
          <w:bCs/>
          <w:i/>
          <w:iCs/>
        </w:rPr>
      </w:pPr>
      <w:r w:rsidRPr="007D5EA1">
        <w:rPr>
          <w:rFonts w:asciiTheme="minorHAnsi" w:hAnsiTheme="minorHAnsi" w:cstheme="minorHAnsi"/>
          <w:bCs/>
        </w:rPr>
        <w:tab/>
      </w:r>
      <w:r w:rsidRPr="007D5EA1">
        <w:rPr>
          <w:rFonts w:asciiTheme="minorHAnsi" w:hAnsiTheme="minorHAnsi" w:cstheme="minorHAnsi"/>
          <w:bCs/>
          <w:i/>
          <w:iCs/>
        </w:rPr>
        <w:t>MR er positiv og bed staben om å lage materiell.</w:t>
      </w:r>
    </w:p>
    <w:p w14:paraId="78B6265B" w14:textId="77777777" w:rsidR="00C749F1" w:rsidRPr="007D5EA1" w:rsidRDefault="00C749F1" w:rsidP="007142DC">
      <w:pPr>
        <w:ind w:left="1418" w:hanging="1418"/>
        <w:rPr>
          <w:rFonts w:asciiTheme="minorHAnsi" w:hAnsiTheme="minorHAnsi" w:cstheme="minorHAnsi"/>
          <w:bCs/>
        </w:rPr>
      </w:pPr>
    </w:p>
    <w:p w14:paraId="04A016BA" w14:textId="1E1FE08E" w:rsidR="00C749F1" w:rsidRPr="007D5EA1" w:rsidRDefault="00C749F1" w:rsidP="007142DC">
      <w:pPr>
        <w:ind w:left="1418" w:hanging="1418"/>
        <w:rPr>
          <w:rFonts w:asciiTheme="minorHAnsi" w:hAnsiTheme="minorHAnsi" w:cstheme="minorHAnsi"/>
          <w:bCs/>
        </w:rPr>
      </w:pPr>
      <w:r w:rsidRPr="007D5EA1">
        <w:rPr>
          <w:rFonts w:asciiTheme="minorHAnsi" w:hAnsiTheme="minorHAnsi" w:cstheme="minorHAnsi"/>
          <w:b/>
        </w:rPr>
        <w:t>Avskil</w:t>
      </w:r>
      <w:r w:rsidRPr="007D5EA1">
        <w:rPr>
          <w:rFonts w:asciiTheme="minorHAnsi" w:hAnsiTheme="minorHAnsi" w:cstheme="minorHAnsi"/>
          <w:b/>
        </w:rPr>
        <w:tab/>
      </w:r>
      <w:r w:rsidRPr="007D5EA1">
        <w:rPr>
          <w:rFonts w:asciiTheme="minorHAnsi" w:hAnsiTheme="minorHAnsi" w:cstheme="minorHAnsi"/>
          <w:bCs/>
        </w:rPr>
        <w:t>Lloyd har si siste gudsteneste i Loshavn 20. juli</w:t>
      </w:r>
      <w:r w:rsidR="00530EE1" w:rsidRPr="007D5EA1">
        <w:rPr>
          <w:rFonts w:asciiTheme="minorHAnsi" w:hAnsiTheme="minorHAnsi" w:cstheme="minorHAnsi"/>
          <w:bCs/>
        </w:rPr>
        <w:t xml:space="preserve">. 13. juli er han på Torget. Der takkar Hilde han for tenesta og gjev han sjokolade i staden for blomar. </w:t>
      </w:r>
    </w:p>
    <w:p w14:paraId="4AD10A74" w14:textId="77777777" w:rsidR="00530EE1" w:rsidRPr="007D5EA1" w:rsidRDefault="00530EE1" w:rsidP="007142DC">
      <w:pPr>
        <w:ind w:left="1418" w:hanging="1418"/>
        <w:rPr>
          <w:rFonts w:asciiTheme="minorHAnsi" w:hAnsiTheme="minorHAnsi" w:cstheme="minorHAnsi"/>
          <w:b/>
        </w:rPr>
      </w:pPr>
    </w:p>
    <w:p w14:paraId="7853704B" w14:textId="6BBF1FED" w:rsidR="00530EE1" w:rsidRPr="007D5EA1" w:rsidRDefault="00530EE1" w:rsidP="007142DC">
      <w:pPr>
        <w:ind w:left="1418" w:hanging="1418"/>
        <w:rPr>
          <w:rFonts w:asciiTheme="minorHAnsi" w:hAnsiTheme="minorHAnsi" w:cstheme="minorHAnsi"/>
          <w:bCs/>
        </w:rPr>
      </w:pPr>
      <w:r w:rsidRPr="007D5EA1">
        <w:rPr>
          <w:rFonts w:asciiTheme="minorHAnsi" w:hAnsiTheme="minorHAnsi" w:cstheme="minorHAnsi"/>
          <w:b/>
        </w:rPr>
        <w:t>Politikarsamtale</w:t>
      </w:r>
      <w:r w:rsidRPr="007D5EA1">
        <w:rPr>
          <w:rFonts w:asciiTheme="minorHAnsi" w:hAnsiTheme="minorHAnsi" w:cstheme="minorHAnsi"/>
          <w:b/>
        </w:rPr>
        <w:tab/>
      </w:r>
      <w:r w:rsidRPr="007D5EA1">
        <w:rPr>
          <w:rFonts w:asciiTheme="minorHAnsi" w:hAnsiTheme="minorHAnsi" w:cstheme="minorHAnsi"/>
          <w:bCs/>
        </w:rPr>
        <w:t xml:space="preserve">Fem parti stiller opp 12. juli kl. 14 under </w:t>
      </w:r>
      <w:proofErr w:type="spellStart"/>
      <w:r w:rsidRPr="007D5EA1">
        <w:rPr>
          <w:rFonts w:asciiTheme="minorHAnsi" w:hAnsiTheme="minorHAnsi" w:cstheme="minorHAnsi"/>
          <w:bCs/>
        </w:rPr>
        <w:t>kap</w:t>
      </w:r>
      <w:r w:rsidR="007D5EA1" w:rsidRPr="007D5EA1">
        <w:rPr>
          <w:rFonts w:asciiTheme="minorHAnsi" w:hAnsiTheme="minorHAnsi" w:cstheme="minorHAnsi"/>
          <w:bCs/>
        </w:rPr>
        <w:t>a</w:t>
      </w:r>
      <w:r w:rsidRPr="007D5EA1">
        <w:rPr>
          <w:rFonts w:asciiTheme="minorHAnsi" w:hAnsiTheme="minorHAnsi" w:cstheme="minorHAnsi"/>
          <w:bCs/>
        </w:rPr>
        <w:t>rdagane</w:t>
      </w:r>
      <w:proofErr w:type="spellEnd"/>
      <w:r w:rsidRPr="007D5EA1">
        <w:rPr>
          <w:rFonts w:asciiTheme="minorHAnsi" w:hAnsiTheme="minorHAnsi" w:cstheme="minorHAnsi"/>
          <w:bCs/>
        </w:rPr>
        <w:t>. Ordstyrar er ikkje på plass, men biskop Stein stiller gjerne om han har høve.</w:t>
      </w:r>
    </w:p>
    <w:p w14:paraId="3D199B6F" w14:textId="77777777" w:rsidR="00530EE1" w:rsidRPr="007D5EA1" w:rsidRDefault="00530EE1" w:rsidP="007142DC">
      <w:pPr>
        <w:ind w:left="1418" w:hanging="1418"/>
        <w:rPr>
          <w:rFonts w:asciiTheme="minorHAnsi" w:hAnsiTheme="minorHAnsi" w:cstheme="minorHAnsi"/>
          <w:bCs/>
        </w:rPr>
      </w:pPr>
    </w:p>
    <w:p w14:paraId="57E0BCC7" w14:textId="3B05FF01" w:rsidR="00530EE1" w:rsidRPr="007D5EA1" w:rsidRDefault="00530EE1" w:rsidP="007142DC">
      <w:pPr>
        <w:ind w:left="1418" w:hanging="1418"/>
        <w:rPr>
          <w:rFonts w:asciiTheme="minorHAnsi" w:hAnsiTheme="minorHAnsi" w:cstheme="minorHAnsi"/>
          <w:bCs/>
        </w:rPr>
      </w:pPr>
      <w:r w:rsidRPr="007D5EA1">
        <w:rPr>
          <w:rFonts w:asciiTheme="minorHAnsi" w:hAnsiTheme="minorHAnsi" w:cstheme="minorHAnsi"/>
          <w:b/>
        </w:rPr>
        <w:t>Stillingsstorleik</w:t>
      </w:r>
      <w:r w:rsidRPr="007D5EA1">
        <w:rPr>
          <w:rFonts w:asciiTheme="minorHAnsi" w:hAnsiTheme="minorHAnsi" w:cstheme="minorHAnsi"/>
          <w:b/>
        </w:rPr>
        <w:tab/>
      </w:r>
      <w:r w:rsidRPr="007D5EA1">
        <w:rPr>
          <w:rFonts w:asciiTheme="minorHAnsi" w:hAnsiTheme="minorHAnsi" w:cstheme="minorHAnsi"/>
          <w:bCs/>
        </w:rPr>
        <w:t xml:space="preserve">Det er spørsmål om det er høve til å gå opp i stillingsstorleiken på </w:t>
      </w:r>
      <w:proofErr w:type="spellStart"/>
      <w:r w:rsidRPr="007D5EA1">
        <w:rPr>
          <w:rFonts w:asciiTheme="minorHAnsi" w:hAnsiTheme="minorHAnsi" w:cstheme="minorHAnsi"/>
          <w:bCs/>
        </w:rPr>
        <w:t>trusopplærarstillinga</w:t>
      </w:r>
      <w:proofErr w:type="spellEnd"/>
      <w:r w:rsidRPr="007D5EA1">
        <w:rPr>
          <w:rFonts w:asciiTheme="minorHAnsi" w:hAnsiTheme="minorHAnsi" w:cstheme="minorHAnsi"/>
          <w:bCs/>
        </w:rPr>
        <w:t>. Kora er årsaka til stort frammøte, men kor lenge vil dei entusiastiske leiarane kunne halde fram? Dei</w:t>
      </w:r>
      <w:r w:rsidR="001C4360" w:rsidRPr="007D5EA1">
        <w:rPr>
          <w:rFonts w:asciiTheme="minorHAnsi" w:hAnsiTheme="minorHAnsi" w:cstheme="minorHAnsi"/>
          <w:bCs/>
        </w:rPr>
        <w:t xml:space="preserve"> </w:t>
      </w:r>
      <w:r w:rsidRPr="007D5EA1">
        <w:rPr>
          <w:rFonts w:asciiTheme="minorHAnsi" w:hAnsiTheme="minorHAnsi" w:cstheme="minorHAnsi"/>
          <w:bCs/>
        </w:rPr>
        <w:t xml:space="preserve">driv kora, søkjer om middel og tek seg av alt det praktiske. Korleis kan me </w:t>
      </w:r>
      <w:r w:rsidR="001C4360" w:rsidRPr="007D5EA1">
        <w:rPr>
          <w:rFonts w:asciiTheme="minorHAnsi" w:hAnsiTheme="minorHAnsi" w:cstheme="minorHAnsi"/>
          <w:bCs/>
        </w:rPr>
        <w:t xml:space="preserve">sikre kontinuiteten? Går det an å trekkje kora inn i </w:t>
      </w:r>
      <w:proofErr w:type="spellStart"/>
      <w:r w:rsidR="001C4360" w:rsidRPr="007D5EA1">
        <w:rPr>
          <w:rFonts w:asciiTheme="minorHAnsi" w:hAnsiTheme="minorHAnsi" w:cstheme="minorHAnsi"/>
          <w:bCs/>
        </w:rPr>
        <w:t>trusopplæringsstillinga</w:t>
      </w:r>
      <w:proofErr w:type="spellEnd"/>
      <w:r w:rsidR="001C4360" w:rsidRPr="007D5EA1">
        <w:rPr>
          <w:rFonts w:asciiTheme="minorHAnsi" w:hAnsiTheme="minorHAnsi" w:cstheme="minorHAnsi"/>
          <w:bCs/>
        </w:rPr>
        <w:t xml:space="preserve">? Samarbeid med Lista er også mogleg. 10 % av ei stilling er borte. Renate har 80 %, me ønskjer 100 %. Desse signala må sendast vidare samstundes som ein må sjå om det er unge foreldre  som kan rekrutterast til korarbeid. </w:t>
      </w:r>
      <w:proofErr w:type="spellStart"/>
      <w:r w:rsidR="001C4360" w:rsidRPr="007D5EA1">
        <w:rPr>
          <w:rFonts w:asciiTheme="minorHAnsi" w:hAnsiTheme="minorHAnsi" w:cstheme="minorHAnsi"/>
          <w:bCs/>
        </w:rPr>
        <w:t>Kyrkjevergen</w:t>
      </w:r>
      <w:proofErr w:type="spellEnd"/>
      <w:r w:rsidR="001C4360" w:rsidRPr="007D5EA1">
        <w:rPr>
          <w:rFonts w:asciiTheme="minorHAnsi" w:hAnsiTheme="minorHAnsi" w:cstheme="minorHAnsi"/>
          <w:bCs/>
        </w:rPr>
        <w:t xml:space="preserve"> må få signal om kva MR ønskjer før intervjuet til </w:t>
      </w:r>
      <w:proofErr w:type="spellStart"/>
      <w:r w:rsidR="001C4360" w:rsidRPr="007D5EA1">
        <w:rPr>
          <w:rFonts w:asciiTheme="minorHAnsi" w:hAnsiTheme="minorHAnsi" w:cstheme="minorHAnsi"/>
          <w:bCs/>
        </w:rPr>
        <w:t>trusopplærarstillinga</w:t>
      </w:r>
      <w:proofErr w:type="spellEnd"/>
      <w:r w:rsidR="001C4360" w:rsidRPr="007D5EA1">
        <w:rPr>
          <w:rFonts w:asciiTheme="minorHAnsi" w:hAnsiTheme="minorHAnsi" w:cstheme="minorHAnsi"/>
          <w:bCs/>
        </w:rPr>
        <w:t>.</w:t>
      </w:r>
    </w:p>
    <w:p w14:paraId="0C7F1B7D" w14:textId="77777777" w:rsidR="001C4360" w:rsidRPr="007D5EA1" w:rsidRDefault="001C4360" w:rsidP="007142DC">
      <w:pPr>
        <w:ind w:left="1418" w:hanging="1418"/>
        <w:rPr>
          <w:rFonts w:asciiTheme="minorHAnsi" w:hAnsiTheme="minorHAnsi" w:cstheme="minorHAnsi"/>
          <w:bCs/>
        </w:rPr>
      </w:pPr>
    </w:p>
    <w:p w14:paraId="6EAB5C7A" w14:textId="274D8518" w:rsidR="001C4360" w:rsidRPr="007D5EA1" w:rsidRDefault="001C4360" w:rsidP="007142DC">
      <w:pPr>
        <w:ind w:left="1418" w:hanging="1418"/>
        <w:rPr>
          <w:rFonts w:asciiTheme="minorHAnsi" w:hAnsiTheme="minorHAnsi" w:cstheme="minorHAnsi"/>
          <w:bCs/>
        </w:rPr>
      </w:pPr>
      <w:r w:rsidRPr="007D5EA1">
        <w:rPr>
          <w:rFonts w:asciiTheme="minorHAnsi" w:hAnsiTheme="minorHAnsi" w:cstheme="minorHAnsi"/>
          <w:b/>
        </w:rPr>
        <w:lastRenderedPageBreak/>
        <w:t>Parkering</w:t>
      </w:r>
      <w:r w:rsidRPr="007D5EA1">
        <w:rPr>
          <w:rFonts w:asciiTheme="minorHAnsi" w:hAnsiTheme="minorHAnsi" w:cstheme="minorHAnsi"/>
          <w:bCs/>
        </w:rPr>
        <w:tab/>
        <w:t xml:space="preserve">Parkeringsplassen er offentleg. Problemet er skoleelevar som parkerer der.  Plassen kan regulerast om til privat parkering. Det vil koste ikring 20.000 kr. </w:t>
      </w:r>
      <w:r w:rsidR="009044A2" w:rsidRPr="007D5EA1">
        <w:rPr>
          <w:rFonts w:asciiTheme="minorHAnsi" w:hAnsiTheme="minorHAnsi" w:cstheme="minorHAnsi"/>
          <w:bCs/>
        </w:rPr>
        <w:t>Kommunen kan setje opp skilt med tidsavgrensing til 2 timar, men med unnatak for dei som har arbeidsplassen sin der. Oddernes har hatt tilsvarande problem med at elevar ved KKG har parkert der. Me må finne ut korleis dei har løyst problemet. MR bed Kåre Kalleberg om å finne ut korleis det ligg an hos kommunen.</w:t>
      </w:r>
    </w:p>
    <w:p w14:paraId="20CAF4BD" w14:textId="77777777" w:rsidR="009044A2" w:rsidRPr="007D5EA1" w:rsidRDefault="009044A2" w:rsidP="007142DC">
      <w:pPr>
        <w:ind w:left="1418" w:hanging="1418"/>
        <w:rPr>
          <w:rFonts w:asciiTheme="minorHAnsi" w:hAnsiTheme="minorHAnsi" w:cstheme="minorHAnsi"/>
          <w:bCs/>
        </w:rPr>
      </w:pPr>
    </w:p>
    <w:p w14:paraId="34BC0B76" w14:textId="22E27427" w:rsidR="009044A2" w:rsidRPr="007D5EA1" w:rsidRDefault="009044A2" w:rsidP="009044A2">
      <w:pPr>
        <w:ind w:left="1418" w:hanging="1418"/>
        <w:rPr>
          <w:rFonts w:asciiTheme="minorHAnsi" w:hAnsiTheme="minorHAnsi" w:cstheme="minorHAnsi"/>
          <w:bCs/>
        </w:rPr>
      </w:pPr>
      <w:r w:rsidRPr="007D5EA1">
        <w:rPr>
          <w:rFonts w:asciiTheme="minorHAnsi" w:hAnsiTheme="minorHAnsi" w:cstheme="minorHAnsi"/>
          <w:b/>
        </w:rPr>
        <w:t>Misjonsløp</w:t>
      </w:r>
      <w:r w:rsidRPr="007D5EA1">
        <w:rPr>
          <w:rFonts w:asciiTheme="minorHAnsi" w:hAnsiTheme="minorHAnsi" w:cstheme="minorHAnsi"/>
          <w:b/>
        </w:rPr>
        <w:tab/>
      </w:r>
      <w:r w:rsidRPr="007D5EA1">
        <w:rPr>
          <w:rFonts w:asciiTheme="minorHAnsi" w:hAnsiTheme="minorHAnsi" w:cstheme="minorHAnsi"/>
          <w:bCs/>
        </w:rPr>
        <w:t xml:space="preserve">Etter friluftsgudstenesta på </w:t>
      </w:r>
      <w:proofErr w:type="spellStart"/>
      <w:r w:rsidRPr="007D5EA1">
        <w:rPr>
          <w:rFonts w:asciiTheme="minorHAnsi" w:hAnsiTheme="minorHAnsi" w:cstheme="minorHAnsi"/>
          <w:bCs/>
        </w:rPr>
        <w:t>Varbakk</w:t>
      </w:r>
      <w:proofErr w:type="spellEnd"/>
      <w:r w:rsidRPr="007D5EA1">
        <w:rPr>
          <w:rFonts w:asciiTheme="minorHAnsi" w:hAnsiTheme="minorHAnsi" w:cstheme="minorHAnsi"/>
          <w:bCs/>
        </w:rPr>
        <w:t xml:space="preserve"> er det misjonsløp.</w:t>
      </w:r>
    </w:p>
    <w:p w14:paraId="566FDF80" w14:textId="77777777" w:rsidR="009044A2" w:rsidRPr="007D5EA1" w:rsidRDefault="009044A2" w:rsidP="009044A2">
      <w:pPr>
        <w:ind w:left="1418" w:hanging="1418"/>
        <w:rPr>
          <w:rFonts w:asciiTheme="minorHAnsi" w:hAnsiTheme="minorHAnsi" w:cstheme="minorHAnsi"/>
          <w:b/>
        </w:rPr>
      </w:pPr>
    </w:p>
    <w:p w14:paraId="10A774C7" w14:textId="5AF1CA85" w:rsidR="009044A2" w:rsidRPr="007D5EA1" w:rsidRDefault="009044A2" w:rsidP="009044A2">
      <w:pPr>
        <w:ind w:left="1418" w:hanging="1418"/>
        <w:rPr>
          <w:rFonts w:asciiTheme="minorHAnsi" w:hAnsiTheme="minorHAnsi" w:cstheme="minorHAnsi"/>
          <w:bCs/>
        </w:rPr>
      </w:pPr>
      <w:r w:rsidRPr="007D5EA1">
        <w:rPr>
          <w:rFonts w:asciiTheme="minorHAnsi" w:hAnsiTheme="minorHAnsi" w:cstheme="minorHAnsi"/>
          <w:b/>
        </w:rPr>
        <w:t>Anna</w:t>
      </w:r>
      <w:r w:rsidRPr="007D5EA1">
        <w:rPr>
          <w:rFonts w:asciiTheme="minorHAnsi" w:hAnsiTheme="minorHAnsi" w:cstheme="minorHAnsi"/>
          <w:b/>
        </w:rPr>
        <w:tab/>
      </w:r>
      <w:r w:rsidRPr="007D5EA1">
        <w:rPr>
          <w:rFonts w:asciiTheme="minorHAnsi" w:hAnsiTheme="minorHAnsi" w:cstheme="minorHAnsi"/>
          <w:bCs/>
        </w:rPr>
        <w:t>Det er fleire søkjarar til prestestillinga.</w:t>
      </w:r>
    </w:p>
    <w:p w14:paraId="7748684C" w14:textId="77777777" w:rsidR="009044A2" w:rsidRPr="007D5EA1" w:rsidRDefault="009044A2" w:rsidP="009044A2">
      <w:pPr>
        <w:ind w:left="1418" w:hanging="1418"/>
        <w:rPr>
          <w:rFonts w:asciiTheme="minorHAnsi" w:hAnsiTheme="minorHAnsi" w:cstheme="minorHAnsi"/>
          <w:bCs/>
        </w:rPr>
      </w:pPr>
    </w:p>
    <w:p w14:paraId="4769D027" w14:textId="4FF89B27" w:rsidR="009044A2" w:rsidRPr="007D5EA1" w:rsidRDefault="009044A2" w:rsidP="009044A2">
      <w:pPr>
        <w:ind w:left="1418" w:hanging="1418"/>
        <w:rPr>
          <w:rFonts w:asciiTheme="minorHAnsi" w:hAnsiTheme="minorHAnsi" w:cstheme="minorHAnsi"/>
          <w:bCs/>
        </w:rPr>
      </w:pPr>
      <w:r w:rsidRPr="007D5EA1">
        <w:rPr>
          <w:rFonts w:asciiTheme="minorHAnsi" w:hAnsiTheme="minorHAnsi" w:cstheme="minorHAnsi"/>
          <w:bCs/>
        </w:rPr>
        <w:tab/>
        <w:t>Referata kjem</w:t>
      </w:r>
      <w:r w:rsidR="007D5EA1">
        <w:rPr>
          <w:rFonts w:asciiTheme="minorHAnsi" w:hAnsiTheme="minorHAnsi" w:cstheme="minorHAnsi"/>
          <w:bCs/>
        </w:rPr>
        <w:t xml:space="preserve"> ut</w:t>
      </w:r>
      <w:r w:rsidRPr="007D5EA1">
        <w:rPr>
          <w:rFonts w:asciiTheme="minorHAnsi" w:hAnsiTheme="minorHAnsi" w:cstheme="minorHAnsi"/>
          <w:bCs/>
        </w:rPr>
        <w:t xml:space="preserve"> seint</w:t>
      </w:r>
      <w:r w:rsidR="007D5EA1">
        <w:rPr>
          <w:rFonts w:asciiTheme="minorHAnsi" w:hAnsiTheme="minorHAnsi" w:cstheme="minorHAnsi"/>
          <w:bCs/>
        </w:rPr>
        <w:t>.</w:t>
      </w:r>
    </w:p>
    <w:p w14:paraId="14D6A92C" w14:textId="77777777" w:rsidR="001E4633" w:rsidRPr="007D5EA1" w:rsidRDefault="001E4633" w:rsidP="00687C13">
      <w:pPr>
        <w:ind w:left="1410" w:hanging="1410"/>
        <w:rPr>
          <w:rFonts w:asciiTheme="minorHAnsi" w:hAnsiTheme="minorHAnsi"/>
          <w:bCs/>
        </w:rPr>
      </w:pPr>
    </w:p>
    <w:p w14:paraId="0C7E9DFF" w14:textId="6B287086" w:rsidR="009044A2" w:rsidRPr="007D5EA1" w:rsidRDefault="0028749E" w:rsidP="00A02794">
      <w:pPr>
        <w:ind w:left="1410" w:hanging="1410"/>
        <w:rPr>
          <w:rFonts w:asciiTheme="minorHAnsi" w:hAnsiTheme="minorHAnsi"/>
          <w:bCs/>
          <w:i/>
          <w:iCs/>
          <w:sz w:val="20"/>
          <w:szCs w:val="20"/>
        </w:rPr>
      </w:pPr>
      <w:r w:rsidRPr="007D5EA1">
        <w:rPr>
          <w:rFonts w:asciiTheme="minorHAnsi" w:hAnsiTheme="minorHAnsi"/>
          <w:bCs/>
          <w:i/>
          <w:iCs/>
          <w:sz w:val="20"/>
          <w:szCs w:val="20"/>
        </w:rPr>
        <w:t>Randi Lohndal Frestad</w:t>
      </w:r>
    </w:p>
    <w:p w14:paraId="6781DE8F" w14:textId="4A3C2281" w:rsidR="0028749E" w:rsidRPr="007D5EA1" w:rsidRDefault="0028749E" w:rsidP="00A02794">
      <w:pPr>
        <w:ind w:left="1410" w:hanging="1410"/>
        <w:rPr>
          <w:rFonts w:asciiTheme="minorHAnsi" w:hAnsiTheme="minorHAnsi"/>
          <w:bCs/>
          <w:sz w:val="16"/>
          <w:szCs w:val="16"/>
        </w:rPr>
      </w:pPr>
      <w:r w:rsidRPr="007D5EA1">
        <w:rPr>
          <w:rFonts w:asciiTheme="minorHAnsi" w:hAnsiTheme="minorHAnsi"/>
          <w:bCs/>
          <w:sz w:val="16"/>
          <w:szCs w:val="16"/>
        </w:rPr>
        <w:t>skrivar</w:t>
      </w:r>
    </w:p>
    <w:sectPr w:rsidR="0028749E" w:rsidRPr="007D5EA1" w:rsidSect="009D25EA">
      <w:headerReference w:type="default" r:id="rId10"/>
      <w:footerReference w:type="default" r:id="rId11"/>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B79C" w14:textId="77777777" w:rsidR="00C53177" w:rsidRPr="005156F2" w:rsidRDefault="00C53177">
      <w:r w:rsidRPr="005156F2">
        <w:separator/>
      </w:r>
    </w:p>
  </w:endnote>
  <w:endnote w:type="continuationSeparator" w:id="0">
    <w:p w14:paraId="29677274" w14:textId="77777777" w:rsidR="00C53177" w:rsidRPr="005156F2" w:rsidRDefault="00C53177">
      <w:r w:rsidRPr="005156F2">
        <w:continuationSeparator/>
      </w:r>
    </w:p>
  </w:endnote>
  <w:endnote w:type="continuationNotice" w:id="1">
    <w:p w14:paraId="5E5B81FF" w14:textId="77777777" w:rsidR="00C53177" w:rsidRPr="005156F2" w:rsidRDefault="00C5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0"/>
        <w:szCs w:val="10"/>
      </w:rPr>
      <w:id w:val="305979908"/>
      <w:docPartObj>
        <w:docPartGallery w:val="Page Numbers (Bottom of Page)"/>
        <w:docPartUnique/>
      </w:docPartObj>
    </w:sdtPr>
    <w:sdtEndPr>
      <w:rPr>
        <w:sz w:val="2"/>
        <w:szCs w:val="2"/>
      </w:rPr>
    </w:sdtEndPr>
    <w:sdtContent>
      <w:sdt>
        <w:sdtPr>
          <w:rPr>
            <w:sz w:val="10"/>
            <w:szCs w:val="10"/>
          </w:rPr>
          <w:id w:val="505106565"/>
          <w:docPartObj>
            <w:docPartGallery w:val="Page Numbers (Top of Page)"/>
            <w:docPartUnique/>
          </w:docPartObj>
        </w:sdtPr>
        <w:sdtEndPr>
          <w:rPr>
            <w:sz w:val="2"/>
            <w:szCs w:val="2"/>
          </w:rPr>
        </w:sdtEndPr>
        <w:sdtContent>
          <w:p w14:paraId="125CED38" w14:textId="77777777" w:rsidR="007A495C" w:rsidRPr="005156F2" w:rsidRDefault="007A495C" w:rsidP="00767D62">
            <w:pPr>
              <w:pStyle w:val="Bunntekst"/>
              <w:ind w:firstLine="1416"/>
              <w:jc w:val="right"/>
              <w:rPr>
                <w:bCs/>
                <w:sz w:val="18"/>
                <w:szCs w:val="20"/>
              </w:rPr>
            </w:pPr>
            <w:r w:rsidRPr="005156F2">
              <w:rPr>
                <w:sz w:val="18"/>
                <w:szCs w:val="20"/>
              </w:rPr>
              <w:t xml:space="preserve">Side </w:t>
            </w:r>
            <w:r w:rsidRPr="005156F2">
              <w:rPr>
                <w:bCs/>
                <w:sz w:val="18"/>
                <w:szCs w:val="20"/>
              </w:rPr>
              <w:fldChar w:fldCharType="begin"/>
            </w:r>
            <w:r w:rsidRPr="005156F2">
              <w:rPr>
                <w:bCs/>
                <w:sz w:val="18"/>
                <w:szCs w:val="20"/>
              </w:rPr>
              <w:instrText>PAGE</w:instrText>
            </w:r>
            <w:r w:rsidRPr="005156F2">
              <w:rPr>
                <w:bCs/>
                <w:sz w:val="18"/>
                <w:szCs w:val="20"/>
              </w:rPr>
              <w:fldChar w:fldCharType="separate"/>
            </w:r>
            <w:r w:rsidRPr="005156F2">
              <w:rPr>
                <w:bCs/>
                <w:sz w:val="18"/>
                <w:szCs w:val="20"/>
              </w:rPr>
              <w:t>1</w:t>
            </w:r>
            <w:r w:rsidRPr="005156F2">
              <w:rPr>
                <w:bCs/>
                <w:sz w:val="18"/>
                <w:szCs w:val="20"/>
              </w:rPr>
              <w:fldChar w:fldCharType="end"/>
            </w:r>
            <w:r w:rsidRPr="005156F2">
              <w:rPr>
                <w:sz w:val="18"/>
                <w:szCs w:val="20"/>
              </w:rPr>
              <w:t xml:space="preserve"> av </w:t>
            </w:r>
            <w:r w:rsidRPr="005156F2">
              <w:rPr>
                <w:bCs/>
                <w:sz w:val="18"/>
                <w:szCs w:val="20"/>
              </w:rPr>
              <w:fldChar w:fldCharType="begin"/>
            </w:r>
            <w:r w:rsidRPr="005156F2">
              <w:rPr>
                <w:bCs/>
                <w:sz w:val="18"/>
                <w:szCs w:val="20"/>
              </w:rPr>
              <w:instrText>NUMPAGES</w:instrText>
            </w:r>
            <w:r w:rsidRPr="005156F2">
              <w:rPr>
                <w:bCs/>
                <w:sz w:val="18"/>
                <w:szCs w:val="20"/>
              </w:rPr>
              <w:fldChar w:fldCharType="separate"/>
            </w:r>
            <w:r w:rsidRPr="005156F2">
              <w:rPr>
                <w:bCs/>
                <w:sz w:val="18"/>
                <w:szCs w:val="20"/>
              </w:rPr>
              <w:t>1</w:t>
            </w:r>
            <w:r w:rsidRPr="005156F2">
              <w:rPr>
                <w:bCs/>
                <w:sz w:val="18"/>
                <w:szCs w:val="20"/>
              </w:rPr>
              <w:fldChar w:fldCharType="end"/>
            </w:r>
          </w:p>
          <w:p w14:paraId="12052BE1" w14:textId="77777777" w:rsidR="007A495C" w:rsidRPr="005156F2" w:rsidRDefault="007A495C" w:rsidP="00767D62">
            <w:pPr>
              <w:pStyle w:val="Bunntekst"/>
              <w:ind w:firstLine="1416"/>
              <w:jc w:val="right"/>
              <w:rPr>
                <w:bCs/>
                <w:sz w:val="10"/>
                <w:szCs w:val="10"/>
              </w:rPr>
            </w:pPr>
          </w:p>
          <w:tbl>
            <w:tblPr>
              <w:tblStyle w:val="Tabellrutenett"/>
              <w:tblW w:w="10774" w:type="dxa"/>
              <w:tblInd w:w="-851" w:type="dxa"/>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4394"/>
              <w:gridCol w:w="1985"/>
            </w:tblGrid>
            <w:tr w:rsidR="00BF0EA8" w:rsidRPr="005156F2" w14:paraId="0293F2BC" w14:textId="77777777" w:rsidTr="00D95EBE">
              <w:tc>
                <w:tcPr>
                  <w:tcW w:w="1985" w:type="dxa"/>
                  <w:vMerge w:val="restart"/>
                </w:tcPr>
                <w:p w14:paraId="6B71027E" w14:textId="77777777" w:rsidR="007A495C" w:rsidRPr="005156F2" w:rsidRDefault="007A495C" w:rsidP="00EA31BC">
                  <w:pPr>
                    <w:pStyle w:val="Bunntekst"/>
                    <w:rPr>
                      <w:sz w:val="18"/>
                      <w:szCs w:val="20"/>
                    </w:rPr>
                  </w:pPr>
                  <w:r w:rsidRPr="005156F2">
                    <w:rPr>
                      <w:sz w:val="18"/>
                      <w:szCs w:val="20"/>
                    </w:rPr>
                    <w:t>Postboks 182</w:t>
                  </w:r>
                  <w:r w:rsidRPr="005156F2">
                    <w:rPr>
                      <w:sz w:val="18"/>
                      <w:szCs w:val="20"/>
                    </w:rPr>
                    <w:br/>
                    <w:t>4553 Farsund</w:t>
                  </w:r>
                </w:p>
              </w:tc>
              <w:tc>
                <w:tcPr>
                  <w:tcW w:w="2410" w:type="dxa"/>
                  <w:vMerge w:val="restart"/>
                </w:tcPr>
                <w:p w14:paraId="69799EF8" w14:textId="77777777" w:rsidR="007A495C" w:rsidRPr="005156F2" w:rsidRDefault="007A495C" w:rsidP="009F2614">
                  <w:pPr>
                    <w:pStyle w:val="Bunntekst"/>
                    <w:rPr>
                      <w:sz w:val="18"/>
                      <w:szCs w:val="20"/>
                    </w:rPr>
                  </w:pPr>
                  <w:proofErr w:type="spellStart"/>
                  <w:r w:rsidRPr="005156F2">
                    <w:rPr>
                      <w:sz w:val="18"/>
                      <w:szCs w:val="20"/>
                    </w:rPr>
                    <w:t>Kirketorget</w:t>
                  </w:r>
                  <w:proofErr w:type="spellEnd"/>
                  <w:r w:rsidRPr="005156F2">
                    <w:rPr>
                      <w:sz w:val="18"/>
                      <w:szCs w:val="20"/>
                    </w:rPr>
                    <w:t>, Farsund</w:t>
                  </w:r>
                </w:p>
                <w:p w14:paraId="79D49264" w14:textId="77777777" w:rsidR="007A495C" w:rsidRPr="005156F2" w:rsidRDefault="007A495C" w:rsidP="009F2614">
                  <w:pPr>
                    <w:pStyle w:val="Bunntekst"/>
                    <w:rPr>
                      <w:sz w:val="18"/>
                      <w:szCs w:val="20"/>
                    </w:rPr>
                  </w:pPr>
                  <w:r w:rsidRPr="005156F2">
                    <w:rPr>
                      <w:sz w:val="18"/>
                      <w:szCs w:val="20"/>
                    </w:rPr>
                    <w:t>Telefon: 38 39 16 55</w:t>
                  </w:r>
                </w:p>
              </w:tc>
              <w:tc>
                <w:tcPr>
                  <w:tcW w:w="4394" w:type="dxa"/>
                  <w:vMerge w:val="restart"/>
                </w:tcPr>
                <w:p w14:paraId="6B0101A8" w14:textId="77777777" w:rsidR="007A495C" w:rsidRPr="007D5EA1" w:rsidRDefault="007A495C" w:rsidP="00340081">
                  <w:pPr>
                    <w:pStyle w:val="Bunntekst"/>
                    <w:tabs>
                      <w:tab w:val="left" w:pos="737"/>
                    </w:tabs>
                    <w:rPr>
                      <w:sz w:val="18"/>
                      <w:szCs w:val="20"/>
                      <w:lang w:val="nb-NO"/>
                    </w:rPr>
                  </w:pPr>
                  <w:r w:rsidRPr="007D5EA1">
                    <w:rPr>
                      <w:sz w:val="18"/>
                      <w:szCs w:val="20"/>
                      <w:lang w:val="nb-NO"/>
                    </w:rPr>
                    <w:t>Epost:</w:t>
                  </w:r>
                  <w:r w:rsidRPr="007D5EA1">
                    <w:rPr>
                      <w:sz w:val="18"/>
                      <w:lang w:val="nb-NO"/>
                    </w:rPr>
                    <w:t xml:space="preserve"> </w:t>
                  </w:r>
                  <w:r w:rsidRPr="007D5EA1">
                    <w:rPr>
                      <w:sz w:val="18"/>
                      <w:lang w:val="nb-NO"/>
                    </w:rPr>
                    <w:tab/>
                  </w:r>
                  <w:r w:rsidRPr="007D5EA1">
                    <w:rPr>
                      <w:sz w:val="18"/>
                      <w:szCs w:val="20"/>
                      <w:lang w:val="nb-NO"/>
                    </w:rPr>
                    <w:t>farsund.menighet@farsund.kirken.no</w:t>
                  </w:r>
                </w:p>
                <w:p w14:paraId="20A989A3" w14:textId="77777777" w:rsidR="007A495C" w:rsidRPr="005156F2" w:rsidRDefault="007A495C" w:rsidP="009F2614">
                  <w:pPr>
                    <w:pStyle w:val="Bunntekst"/>
                    <w:tabs>
                      <w:tab w:val="left" w:pos="737"/>
                    </w:tabs>
                    <w:rPr>
                      <w:sz w:val="18"/>
                      <w:szCs w:val="20"/>
                    </w:rPr>
                  </w:pPr>
                  <w:r w:rsidRPr="005156F2">
                    <w:rPr>
                      <w:sz w:val="18"/>
                      <w:szCs w:val="20"/>
                    </w:rPr>
                    <w:t>Web:</w:t>
                  </w:r>
                  <w:r w:rsidRPr="005156F2">
                    <w:rPr>
                      <w:sz w:val="18"/>
                    </w:rPr>
                    <w:t xml:space="preserve"> </w:t>
                  </w:r>
                  <w:r w:rsidRPr="005156F2">
                    <w:rPr>
                      <w:sz w:val="18"/>
                    </w:rPr>
                    <w:tab/>
                    <w:t>www.</w:t>
                  </w:r>
                  <w:r w:rsidRPr="005156F2">
                    <w:rPr>
                      <w:sz w:val="18"/>
                      <w:szCs w:val="20"/>
                    </w:rPr>
                    <w:t>kirketorget.no</w:t>
                  </w:r>
                </w:p>
              </w:tc>
              <w:tc>
                <w:tcPr>
                  <w:tcW w:w="1985" w:type="dxa"/>
                  <w:tcBorders>
                    <w:top w:val="single" w:sz="4" w:space="0" w:color="000000" w:themeColor="text1"/>
                    <w:bottom w:val="single" w:sz="4" w:space="0" w:color="000000" w:themeColor="text1"/>
                  </w:tcBorders>
                </w:tcPr>
                <w:p w14:paraId="2311F295" w14:textId="77777777" w:rsidR="007A495C" w:rsidRPr="005156F2" w:rsidRDefault="007A495C" w:rsidP="00340081">
                  <w:pPr>
                    <w:pStyle w:val="Bunntekst"/>
                    <w:tabs>
                      <w:tab w:val="left" w:pos="737"/>
                    </w:tabs>
                    <w:jc w:val="right"/>
                    <w:rPr>
                      <w:sz w:val="18"/>
                      <w:szCs w:val="20"/>
                    </w:rPr>
                  </w:pPr>
                  <w:r w:rsidRPr="005156F2">
                    <w:rPr>
                      <w:sz w:val="18"/>
                      <w:szCs w:val="20"/>
                    </w:rPr>
                    <w:t>EN MENIGHET SOM SER</w:t>
                  </w:r>
                </w:p>
              </w:tc>
            </w:tr>
            <w:tr w:rsidR="00BF0EA8" w:rsidRPr="007D5EA1" w14:paraId="6BECA0B9" w14:textId="77777777" w:rsidTr="00D95EBE">
              <w:tc>
                <w:tcPr>
                  <w:tcW w:w="1985" w:type="dxa"/>
                  <w:vMerge/>
                </w:tcPr>
                <w:p w14:paraId="00D3B70B" w14:textId="77777777" w:rsidR="007A495C" w:rsidRPr="005156F2" w:rsidRDefault="007A495C" w:rsidP="00EA31BC">
                  <w:pPr>
                    <w:pStyle w:val="Bunntekst"/>
                    <w:rPr>
                      <w:sz w:val="18"/>
                      <w:szCs w:val="20"/>
                    </w:rPr>
                  </w:pPr>
                </w:p>
              </w:tc>
              <w:tc>
                <w:tcPr>
                  <w:tcW w:w="2410" w:type="dxa"/>
                  <w:vMerge/>
                </w:tcPr>
                <w:p w14:paraId="5521E2EF" w14:textId="77777777" w:rsidR="007A495C" w:rsidRPr="005156F2" w:rsidRDefault="007A495C" w:rsidP="009F2614">
                  <w:pPr>
                    <w:pStyle w:val="Bunntekst"/>
                    <w:rPr>
                      <w:sz w:val="18"/>
                      <w:szCs w:val="20"/>
                    </w:rPr>
                  </w:pPr>
                </w:p>
              </w:tc>
              <w:tc>
                <w:tcPr>
                  <w:tcW w:w="4394" w:type="dxa"/>
                  <w:vMerge/>
                </w:tcPr>
                <w:p w14:paraId="100BD5AB" w14:textId="77777777" w:rsidR="007A495C" w:rsidRPr="005156F2" w:rsidRDefault="007A495C" w:rsidP="00340081">
                  <w:pPr>
                    <w:pStyle w:val="Bunntekst"/>
                    <w:tabs>
                      <w:tab w:val="left" w:pos="737"/>
                    </w:tabs>
                    <w:rPr>
                      <w:sz w:val="18"/>
                      <w:szCs w:val="20"/>
                    </w:rPr>
                  </w:pPr>
                </w:p>
              </w:tc>
              <w:tc>
                <w:tcPr>
                  <w:tcW w:w="1985" w:type="dxa"/>
                  <w:tcBorders>
                    <w:top w:val="single" w:sz="4" w:space="0" w:color="000000" w:themeColor="text1"/>
                  </w:tcBorders>
                </w:tcPr>
                <w:p w14:paraId="3110C89B" w14:textId="77777777" w:rsidR="007A495C" w:rsidRPr="007D5EA1" w:rsidRDefault="007A495C" w:rsidP="00340081">
                  <w:pPr>
                    <w:pStyle w:val="Bunntekst"/>
                    <w:tabs>
                      <w:tab w:val="left" w:pos="737"/>
                    </w:tabs>
                    <w:jc w:val="right"/>
                    <w:rPr>
                      <w:sz w:val="18"/>
                      <w:szCs w:val="20"/>
                      <w:lang w:val="nb-NO"/>
                    </w:rPr>
                  </w:pPr>
                  <w:r w:rsidRPr="007D5EA1">
                    <w:rPr>
                      <w:sz w:val="18"/>
                      <w:szCs w:val="20"/>
                      <w:lang w:val="nb-NO"/>
                    </w:rPr>
                    <w:t>Kom og se – gå og se!</w:t>
                  </w:r>
                </w:p>
              </w:tc>
            </w:tr>
          </w:tbl>
          <w:p w14:paraId="6FDEBECF" w14:textId="77777777" w:rsidR="007A495C" w:rsidRPr="005156F2" w:rsidRDefault="000F6777">
            <w:pPr>
              <w:pStyle w:val="Bunntekst"/>
              <w:rPr>
                <w:sz w:val="2"/>
                <w:szCs w:val="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70E3" w14:textId="77777777" w:rsidR="00C53177" w:rsidRPr="005156F2" w:rsidRDefault="00C53177">
      <w:r w:rsidRPr="005156F2">
        <w:separator/>
      </w:r>
    </w:p>
  </w:footnote>
  <w:footnote w:type="continuationSeparator" w:id="0">
    <w:p w14:paraId="7C5815FE" w14:textId="77777777" w:rsidR="00C53177" w:rsidRPr="005156F2" w:rsidRDefault="00C53177">
      <w:r w:rsidRPr="005156F2">
        <w:continuationSeparator/>
      </w:r>
    </w:p>
  </w:footnote>
  <w:footnote w:type="continuationNotice" w:id="1">
    <w:p w14:paraId="63315873" w14:textId="77777777" w:rsidR="00C53177" w:rsidRPr="005156F2" w:rsidRDefault="00C53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B3A" w14:textId="77777777" w:rsidR="007A495C" w:rsidRPr="005156F2" w:rsidRDefault="007A495C">
    <w:pPr>
      <w:pStyle w:val="Topptekst"/>
    </w:pPr>
    <w:r w:rsidRPr="005156F2">
      <w:rPr>
        <w:noProof/>
        <w:lang w:eastAsia="nb-NO"/>
      </w:rPr>
      <w:drawing>
        <wp:anchor distT="0" distB="0" distL="114300" distR="114300" simplePos="0" relativeHeight="251658240" behindDoc="0" locked="0" layoutInCell="1" allowOverlap="1" wp14:anchorId="0901EE35" wp14:editId="2A1C2A8B">
          <wp:simplePos x="0" y="0"/>
          <wp:positionH relativeFrom="column">
            <wp:posOffset>5633720</wp:posOffset>
          </wp:positionH>
          <wp:positionV relativeFrom="paragraph">
            <wp:posOffset>-231140</wp:posOffset>
          </wp:positionV>
          <wp:extent cx="790575" cy="967105"/>
          <wp:effectExtent l="0" t="0" r="9525" b="444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 logo sirkel blå.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967105"/>
                  </a:xfrm>
                  <a:prstGeom prst="rect">
                    <a:avLst/>
                  </a:prstGeom>
                </pic:spPr>
              </pic:pic>
            </a:graphicData>
          </a:graphic>
          <wp14:sizeRelH relativeFrom="page">
            <wp14:pctWidth>0</wp14:pctWidth>
          </wp14:sizeRelH>
          <wp14:sizeRelV relativeFrom="page">
            <wp14:pctHeight>0</wp14:pctHeight>
          </wp14:sizeRelV>
        </wp:anchor>
      </w:drawing>
    </w:r>
    <w:r w:rsidRPr="005156F2">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E64FB"/>
    <w:multiLevelType w:val="hybridMultilevel"/>
    <w:tmpl w:val="3E824E82"/>
    <w:lvl w:ilvl="0" w:tplc="7E2A9F78">
      <w:start w:val="4"/>
      <w:numFmt w:val="bullet"/>
      <w:lvlText w:val="-"/>
      <w:lvlJc w:val="left"/>
      <w:pPr>
        <w:ind w:left="1770" w:hanging="360"/>
      </w:pPr>
      <w:rPr>
        <w:rFonts w:ascii="Calibri" w:eastAsiaTheme="minorHAnsi" w:hAnsi="Calibri" w:cs="Calibri" w:hint="default"/>
        <w:b/>
        <w:sz w:val="24"/>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 w15:restartNumberingAfterBreak="0">
    <w:nsid w:val="32E96250"/>
    <w:multiLevelType w:val="hybridMultilevel"/>
    <w:tmpl w:val="14820332"/>
    <w:lvl w:ilvl="0" w:tplc="ACA2356E">
      <w:numFmt w:val="bullet"/>
      <w:lvlText w:val="-"/>
      <w:lvlJc w:val="left"/>
      <w:pPr>
        <w:ind w:left="1770" w:hanging="360"/>
      </w:pPr>
      <w:rPr>
        <w:rFonts w:ascii="Calibri" w:eastAsiaTheme="minorHAnsi" w:hAnsi="Calibri"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 w15:restartNumberingAfterBreak="0">
    <w:nsid w:val="64990D8F"/>
    <w:multiLevelType w:val="hybridMultilevel"/>
    <w:tmpl w:val="E5E8852A"/>
    <w:lvl w:ilvl="0" w:tplc="671ACDE8">
      <w:start w:val="2"/>
      <w:numFmt w:val="bullet"/>
      <w:lvlText w:val="-"/>
      <w:lvlJc w:val="left"/>
      <w:pPr>
        <w:ind w:left="1770" w:hanging="360"/>
      </w:pPr>
      <w:rPr>
        <w:rFonts w:ascii="Times New Roman" w:eastAsiaTheme="minorHAnsi" w:hAnsi="Times New Roman"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num w:numId="1" w16cid:durableId="362291759">
    <w:abstractNumId w:val="1"/>
  </w:num>
  <w:num w:numId="2" w16cid:durableId="1812480212">
    <w:abstractNumId w:val="2"/>
  </w:num>
  <w:num w:numId="3" w16cid:durableId="70202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13"/>
    <w:rsid w:val="00001DDF"/>
    <w:rsid w:val="00003A60"/>
    <w:rsid w:val="000078B0"/>
    <w:rsid w:val="0001045F"/>
    <w:rsid w:val="00010E1E"/>
    <w:rsid w:val="000130CF"/>
    <w:rsid w:val="00015921"/>
    <w:rsid w:val="0001639D"/>
    <w:rsid w:val="00016DD5"/>
    <w:rsid w:val="0002476C"/>
    <w:rsid w:val="000314A0"/>
    <w:rsid w:val="00031DDC"/>
    <w:rsid w:val="00042436"/>
    <w:rsid w:val="00055D1C"/>
    <w:rsid w:val="0005601F"/>
    <w:rsid w:val="00056D9B"/>
    <w:rsid w:val="00083BEA"/>
    <w:rsid w:val="000841F9"/>
    <w:rsid w:val="000856AC"/>
    <w:rsid w:val="0009185E"/>
    <w:rsid w:val="000B371F"/>
    <w:rsid w:val="000B3D84"/>
    <w:rsid w:val="000B6DFF"/>
    <w:rsid w:val="000C3B6B"/>
    <w:rsid w:val="000C4528"/>
    <w:rsid w:val="000C55C0"/>
    <w:rsid w:val="000C75AA"/>
    <w:rsid w:val="000D14AD"/>
    <w:rsid w:val="000D6767"/>
    <w:rsid w:val="000F6777"/>
    <w:rsid w:val="000F697D"/>
    <w:rsid w:val="00101FE3"/>
    <w:rsid w:val="00104212"/>
    <w:rsid w:val="001147BB"/>
    <w:rsid w:val="00120F40"/>
    <w:rsid w:val="00121B39"/>
    <w:rsid w:val="0012640A"/>
    <w:rsid w:val="00131323"/>
    <w:rsid w:val="00135D7F"/>
    <w:rsid w:val="00152573"/>
    <w:rsid w:val="00157EFA"/>
    <w:rsid w:val="001619F2"/>
    <w:rsid w:val="0016502F"/>
    <w:rsid w:val="00166B27"/>
    <w:rsid w:val="0017030D"/>
    <w:rsid w:val="00194EDF"/>
    <w:rsid w:val="0019641F"/>
    <w:rsid w:val="001965CD"/>
    <w:rsid w:val="001A3E6C"/>
    <w:rsid w:val="001B26B7"/>
    <w:rsid w:val="001B5EC2"/>
    <w:rsid w:val="001C03F6"/>
    <w:rsid w:val="001C0566"/>
    <w:rsid w:val="001C4360"/>
    <w:rsid w:val="001C5FFA"/>
    <w:rsid w:val="001D074D"/>
    <w:rsid w:val="001D33F1"/>
    <w:rsid w:val="001D3601"/>
    <w:rsid w:val="001D7736"/>
    <w:rsid w:val="001E4633"/>
    <w:rsid w:val="001E7DD4"/>
    <w:rsid w:val="001F75BE"/>
    <w:rsid w:val="002070BA"/>
    <w:rsid w:val="002148CD"/>
    <w:rsid w:val="0023171D"/>
    <w:rsid w:val="00242A00"/>
    <w:rsid w:val="002515AA"/>
    <w:rsid w:val="00251914"/>
    <w:rsid w:val="00251C7B"/>
    <w:rsid w:val="00262DE8"/>
    <w:rsid w:val="0028749E"/>
    <w:rsid w:val="00294BAD"/>
    <w:rsid w:val="00296FD7"/>
    <w:rsid w:val="002A2FD2"/>
    <w:rsid w:val="002A5D17"/>
    <w:rsid w:val="002C2BE2"/>
    <w:rsid w:val="002D05F0"/>
    <w:rsid w:val="002D1067"/>
    <w:rsid w:val="002D3B39"/>
    <w:rsid w:val="002D4EB4"/>
    <w:rsid w:val="002D7AD0"/>
    <w:rsid w:val="002E587F"/>
    <w:rsid w:val="002E77C9"/>
    <w:rsid w:val="002E7E00"/>
    <w:rsid w:val="002F059E"/>
    <w:rsid w:val="002F19AC"/>
    <w:rsid w:val="002F1B26"/>
    <w:rsid w:val="002F59B6"/>
    <w:rsid w:val="003030EE"/>
    <w:rsid w:val="00306159"/>
    <w:rsid w:val="0031113A"/>
    <w:rsid w:val="00313542"/>
    <w:rsid w:val="00314DF7"/>
    <w:rsid w:val="003266CB"/>
    <w:rsid w:val="003634E7"/>
    <w:rsid w:val="00365217"/>
    <w:rsid w:val="00367464"/>
    <w:rsid w:val="00382377"/>
    <w:rsid w:val="003848B1"/>
    <w:rsid w:val="003918DC"/>
    <w:rsid w:val="0039465E"/>
    <w:rsid w:val="00396C48"/>
    <w:rsid w:val="003C2BD6"/>
    <w:rsid w:val="003D12F1"/>
    <w:rsid w:val="003E0322"/>
    <w:rsid w:val="003E430A"/>
    <w:rsid w:val="004062D5"/>
    <w:rsid w:val="00406555"/>
    <w:rsid w:val="00407159"/>
    <w:rsid w:val="00411F24"/>
    <w:rsid w:val="00433F34"/>
    <w:rsid w:val="00437DE0"/>
    <w:rsid w:val="00461211"/>
    <w:rsid w:val="00474FBA"/>
    <w:rsid w:val="00483953"/>
    <w:rsid w:val="004A08C5"/>
    <w:rsid w:val="004A4D22"/>
    <w:rsid w:val="004B0C69"/>
    <w:rsid w:val="004C1C82"/>
    <w:rsid w:val="004C30F2"/>
    <w:rsid w:val="004C4BC7"/>
    <w:rsid w:val="004C4FF3"/>
    <w:rsid w:val="004C6CED"/>
    <w:rsid w:val="004D5A97"/>
    <w:rsid w:val="004E0685"/>
    <w:rsid w:val="004E0974"/>
    <w:rsid w:val="004E16FF"/>
    <w:rsid w:val="004E4C82"/>
    <w:rsid w:val="004F33F5"/>
    <w:rsid w:val="004F4AA7"/>
    <w:rsid w:val="004F7358"/>
    <w:rsid w:val="00505825"/>
    <w:rsid w:val="005156F2"/>
    <w:rsid w:val="0052147F"/>
    <w:rsid w:val="00530EE1"/>
    <w:rsid w:val="00531116"/>
    <w:rsid w:val="00533903"/>
    <w:rsid w:val="00537614"/>
    <w:rsid w:val="00540907"/>
    <w:rsid w:val="00560404"/>
    <w:rsid w:val="00561C77"/>
    <w:rsid w:val="00567B1B"/>
    <w:rsid w:val="0057495A"/>
    <w:rsid w:val="00575D58"/>
    <w:rsid w:val="005771C6"/>
    <w:rsid w:val="00582850"/>
    <w:rsid w:val="005833E8"/>
    <w:rsid w:val="00585A03"/>
    <w:rsid w:val="005A2EC3"/>
    <w:rsid w:val="005A6B09"/>
    <w:rsid w:val="005C0D6F"/>
    <w:rsid w:val="005C25AA"/>
    <w:rsid w:val="005E363E"/>
    <w:rsid w:val="005E7367"/>
    <w:rsid w:val="006068E4"/>
    <w:rsid w:val="00620AF2"/>
    <w:rsid w:val="00620D87"/>
    <w:rsid w:val="00624BA4"/>
    <w:rsid w:val="00636D26"/>
    <w:rsid w:val="00637B04"/>
    <w:rsid w:val="006428F6"/>
    <w:rsid w:val="00642910"/>
    <w:rsid w:val="00644B70"/>
    <w:rsid w:val="00646AD2"/>
    <w:rsid w:val="0065214B"/>
    <w:rsid w:val="00652F97"/>
    <w:rsid w:val="00652FCA"/>
    <w:rsid w:val="00670518"/>
    <w:rsid w:val="0068017E"/>
    <w:rsid w:val="00687C13"/>
    <w:rsid w:val="0069737B"/>
    <w:rsid w:val="006B210B"/>
    <w:rsid w:val="006B325B"/>
    <w:rsid w:val="006C1B80"/>
    <w:rsid w:val="006D481E"/>
    <w:rsid w:val="006E09CC"/>
    <w:rsid w:val="006E2A5D"/>
    <w:rsid w:val="006E6457"/>
    <w:rsid w:val="006F4554"/>
    <w:rsid w:val="006F5B4E"/>
    <w:rsid w:val="006F6DE8"/>
    <w:rsid w:val="0070312D"/>
    <w:rsid w:val="00707FE7"/>
    <w:rsid w:val="007142DC"/>
    <w:rsid w:val="007144E9"/>
    <w:rsid w:val="0072374F"/>
    <w:rsid w:val="00730630"/>
    <w:rsid w:val="00741CC3"/>
    <w:rsid w:val="00744E80"/>
    <w:rsid w:val="0075728D"/>
    <w:rsid w:val="00757B84"/>
    <w:rsid w:val="00760500"/>
    <w:rsid w:val="00766934"/>
    <w:rsid w:val="00785777"/>
    <w:rsid w:val="007929F8"/>
    <w:rsid w:val="007A08AB"/>
    <w:rsid w:val="007A495C"/>
    <w:rsid w:val="007B42E6"/>
    <w:rsid w:val="007B4CD0"/>
    <w:rsid w:val="007D5EA1"/>
    <w:rsid w:val="007E352D"/>
    <w:rsid w:val="007F3846"/>
    <w:rsid w:val="00806544"/>
    <w:rsid w:val="008065A8"/>
    <w:rsid w:val="00806BF4"/>
    <w:rsid w:val="008169DA"/>
    <w:rsid w:val="00825BF7"/>
    <w:rsid w:val="00831A49"/>
    <w:rsid w:val="008409A2"/>
    <w:rsid w:val="00846787"/>
    <w:rsid w:val="008502ED"/>
    <w:rsid w:val="00855B5E"/>
    <w:rsid w:val="00863A09"/>
    <w:rsid w:val="00867754"/>
    <w:rsid w:val="0087765B"/>
    <w:rsid w:val="0088374E"/>
    <w:rsid w:val="008842E8"/>
    <w:rsid w:val="00884F91"/>
    <w:rsid w:val="00896498"/>
    <w:rsid w:val="008B6E72"/>
    <w:rsid w:val="008B75B9"/>
    <w:rsid w:val="008C6D0C"/>
    <w:rsid w:val="008D06D7"/>
    <w:rsid w:val="008D36DF"/>
    <w:rsid w:val="008D5AB4"/>
    <w:rsid w:val="008D5DE6"/>
    <w:rsid w:val="008D7064"/>
    <w:rsid w:val="008E2EAB"/>
    <w:rsid w:val="008E5A5F"/>
    <w:rsid w:val="008E76A8"/>
    <w:rsid w:val="009026ED"/>
    <w:rsid w:val="009044A2"/>
    <w:rsid w:val="00907F08"/>
    <w:rsid w:val="009249F0"/>
    <w:rsid w:val="00926465"/>
    <w:rsid w:val="00927388"/>
    <w:rsid w:val="00931E1D"/>
    <w:rsid w:val="00933D6E"/>
    <w:rsid w:val="009353C1"/>
    <w:rsid w:val="00940363"/>
    <w:rsid w:val="00943151"/>
    <w:rsid w:val="00961CB3"/>
    <w:rsid w:val="00964E55"/>
    <w:rsid w:val="00965A04"/>
    <w:rsid w:val="00967043"/>
    <w:rsid w:val="00977522"/>
    <w:rsid w:val="00980163"/>
    <w:rsid w:val="009836AD"/>
    <w:rsid w:val="00985DC1"/>
    <w:rsid w:val="0098775E"/>
    <w:rsid w:val="009908B2"/>
    <w:rsid w:val="00995E7B"/>
    <w:rsid w:val="009A0F4D"/>
    <w:rsid w:val="009A297A"/>
    <w:rsid w:val="009C2228"/>
    <w:rsid w:val="009D5BBF"/>
    <w:rsid w:val="009E259E"/>
    <w:rsid w:val="009E6F2E"/>
    <w:rsid w:val="009F0108"/>
    <w:rsid w:val="00A02794"/>
    <w:rsid w:val="00A12CC9"/>
    <w:rsid w:val="00A13C76"/>
    <w:rsid w:val="00A15093"/>
    <w:rsid w:val="00A34726"/>
    <w:rsid w:val="00A3768B"/>
    <w:rsid w:val="00A41785"/>
    <w:rsid w:val="00A550DE"/>
    <w:rsid w:val="00A607E7"/>
    <w:rsid w:val="00A67B13"/>
    <w:rsid w:val="00A76247"/>
    <w:rsid w:val="00A96CC9"/>
    <w:rsid w:val="00A97D05"/>
    <w:rsid w:val="00AA3814"/>
    <w:rsid w:val="00AB147A"/>
    <w:rsid w:val="00AB5CC0"/>
    <w:rsid w:val="00AB7CCC"/>
    <w:rsid w:val="00AD374D"/>
    <w:rsid w:val="00AD7946"/>
    <w:rsid w:val="00AD7FD9"/>
    <w:rsid w:val="00AF2722"/>
    <w:rsid w:val="00AF4B4C"/>
    <w:rsid w:val="00AF6077"/>
    <w:rsid w:val="00B00524"/>
    <w:rsid w:val="00B0644E"/>
    <w:rsid w:val="00B07F69"/>
    <w:rsid w:val="00B17958"/>
    <w:rsid w:val="00B200C0"/>
    <w:rsid w:val="00B34A61"/>
    <w:rsid w:val="00B46C6F"/>
    <w:rsid w:val="00B52F7C"/>
    <w:rsid w:val="00B5759D"/>
    <w:rsid w:val="00B62283"/>
    <w:rsid w:val="00B665EA"/>
    <w:rsid w:val="00B718CF"/>
    <w:rsid w:val="00B83D0F"/>
    <w:rsid w:val="00B977F9"/>
    <w:rsid w:val="00BA4835"/>
    <w:rsid w:val="00BA5FBF"/>
    <w:rsid w:val="00BA7527"/>
    <w:rsid w:val="00BC46A4"/>
    <w:rsid w:val="00BC4C5D"/>
    <w:rsid w:val="00BD1218"/>
    <w:rsid w:val="00BE54AD"/>
    <w:rsid w:val="00BF0A71"/>
    <w:rsid w:val="00C0473D"/>
    <w:rsid w:val="00C12575"/>
    <w:rsid w:val="00C12E90"/>
    <w:rsid w:val="00C3006E"/>
    <w:rsid w:val="00C32732"/>
    <w:rsid w:val="00C53177"/>
    <w:rsid w:val="00C668E6"/>
    <w:rsid w:val="00C67BD6"/>
    <w:rsid w:val="00C742E4"/>
    <w:rsid w:val="00C749F1"/>
    <w:rsid w:val="00C76B33"/>
    <w:rsid w:val="00C820B2"/>
    <w:rsid w:val="00C869DD"/>
    <w:rsid w:val="00C92A16"/>
    <w:rsid w:val="00C95CC5"/>
    <w:rsid w:val="00CA164D"/>
    <w:rsid w:val="00CA5659"/>
    <w:rsid w:val="00CB3D9C"/>
    <w:rsid w:val="00CB45C7"/>
    <w:rsid w:val="00CB792B"/>
    <w:rsid w:val="00CC3871"/>
    <w:rsid w:val="00CC3EF5"/>
    <w:rsid w:val="00CD12C7"/>
    <w:rsid w:val="00CD3B3F"/>
    <w:rsid w:val="00CE6050"/>
    <w:rsid w:val="00CF01A5"/>
    <w:rsid w:val="00D07AC6"/>
    <w:rsid w:val="00D23C4B"/>
    <w:rsid w:val="00D256A1"/>
    <w:rsid w:val="00D266FF"/>
    <w:rsid w:val="00D3026D"/>
    <w:rsid w:val="00D34A3E"/>
    <w:rsid w:val="00D40847"/>
    <w:rsid w:val="00D408EB"/>
    <w:rsid w:val="00D4103D"/>
    <w:rsid w:val="00D45BEB"/>
    <w:rsid w:val="00D5237E"/>
    <w:rsid w:val="00D52AE5"/>
    <w:rsid w:val="00D5316D"/>
    <w:rsid w:val="00D55BD9"/>
    <w:rsid w:val="00D56AAB"/>
    <w:rsid w:val="00D572A6"/>
    <w:rsid w:val="00D65507"/>
    <w:rsid w:val="00D72372"/>
    <w:rsid w:val="00D7749E"/>
    <w:rsid w:val="00D841A5"/>
    <w:rsid w:val="00D84AE2"/>
    <w:rsid w:val="00D86DD7"/>
    <w:rsid w:val="00D9668C"/>
    <w:rsid w:val="00D9749F"/>
    <w:rsid w:val="00DA1CD8"/>
    <w:rsid w:val="00DA76C5"/>
    <w:rsid w:val="00DB0834"/>
    <w:rsid w:val="00DB2EC3"/>
    <w:rsid w:val="00DB5847"/>
    <w:rsid w:val="00DC577B"/>
    <w:rsid w:val="00DD5B41"/>
    <w:rsid w:val="00DE3EF6"/>
    <w:rsid w:val="00DF5D9E"/>
    <w:rsid w:val="00DF6E3B"/>
    <w:rsid w:val="00E10E1D"/>
    <w:rsid w:val="00E25A46"/>
    <w:rsid w:val="00E336A8"/>
    <w:rsid w:val="00E34B18"/>
    <w:rsid w:val="00E35742"/>
    <w:rsid w:val="00E43A40"/>
    <w:rsid w:val="00E5240B"/>
    <w:rsid w:val="00E53A6B"/>
    <w:rsid w:val="00E5567C"/>
    <w:rsid w:val="00E67BCC"/>
    <w:rsid w:val="00E70329"/>
    <w:rsid w:val="00E74236"/>
    <w:rsid w:val="00E74311"/>
    <w:rsid w:val="00E814F6"/>
    <w:rsid w:val="00E81E79"/>
    <w:rsid w:val="00E82845"/>
    <w:rsid w:val="00E9000A"/>
    <w:rsid w:val="00E928CC"/>
    <w:rsid w:val="00EA0426"/>
    <w:rsid w:val="00EB18BC"/>
    <w:rsid w:val="00EB63FB"/>
    <w:rsid w:val="00EC5507"/>
    <w:rsid w:val="00EC7F70"/>
    <w:rsid w:val="00ED326D"/>
    <w:rsid w:val="00ED6AC2"/>
    <w:rsid w:val="00EE6E00"/>
    <w:rsid w:val="00F04107"/>
    <w:rsid w:val="00F074D1"/>
    <w:rsid w:val="00F20D9A"/>
    <w:rsid w:val="00F2743F"/>
    <w:rsid w:val="00F32940"/>
    <w:rsid w:val="00F33841"/>
    <w:rsid w:val="00F37CD9"/>
    <w:rsid w:val="00F43D3B"/>
    <w:rsid w:val="00F44A61"/>
    <w:rsid w:val="00F52D66"/>
    <w:rsid w:val="00F52DC8"/>
    <w:rsid w:val="00F6004F"/>
    <w:rsid w:val="00F616A7"/>
    <w:rsid w:val="00F65C01"/>
    <w:rsid w:val="00F76DF0"/>
    <w:rsid w:val="00F81521"/>
    <w:rsid w:val="00F8273E"/>
    <w:rsid w:val="00FC5815"/>
    <w:rsid w:val="00FD2C2F"/>
    <w:rsid w:val="00FE40B6"/>
    <w:rsid w:val="00FF19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DD72"/>
  <w15:chartTrackingRefBased/>
  <w15:docId w15:val="{001C374B-FA48-4430-89E4-AEB36149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13"/>
    <w:pPr>
      <w:spacing w:after="0" w:line="240" w:lineRule="auto"/>
    </w:pPr>
    <w:rPr>
      <w:rFonts w:ascii="Times New Roman" w:hAnsi="Times New Roman" w:cs="Times New Roman"/>
      <w:sz w:val="24"/>
      <w:szCs w:val="24"/>
      <w:lang w:val="nn-NO" w:eastAsia="nb-NO"/>
    </w:rPr>
  </w:style>
  <w:style w:type="paragraph" w:styleId="Overskrift1">
    <w:name w:val="heading 1"/>
    <w:basedOn w:val="Normal"/>
    <w:next w:val="Normal"/>
    <w:link w:val="Overskrift1Tegn"/>
    <w:uiPriority w:val="9"/>
    <w:qFormat/>
    <w:rsid w:val="00C749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87C13"/>
    <w:pPr>
      <w:tabs>
        <w:tab w:val="center" w:pos="4536"/>
        <w:tab w:val="right" w:pos="9072"/>
      </w:tabs>
    </w:pPr>
    <w:rPr>
      <w:rFonts w:ascii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687C13"/>
  </w:style>
  <w:style w:type="paragraph" w:styleId="Bunntekst">
    <w:name w:val="footer"/>
    <w:basedOn w:val="Normal"/>
    <w:link w:val="BunntekstTegn"/>
    <w:uiPriority w:val="99"/>
    <w:unhideWhenUsed/>
    <w:rsid w:val="00687C13"/>
    <w:pPr>
      <w:tabs>
        <w:tab w:val="center" w:pos="4536"/>
        <w:tab w:val="right" w:pos="9072"/>
      </w:tabs>
    </w:pPr>
    <w:rPr>
      <w:rFonts w:ascii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687C13"/>
  </w:style>
  <w:style w:type="table" w:styleId="Tabellrutenett">
    <w:name w:val="Table Grid"/>
    <w:basedOn w:val="Vanligtabell"/>
    <w:uiPriority w:val="39"/>
    <w:rsid w:val="0068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87C13"/>
    <w:pPr>
      <w:spacing w:line="259" w:lineRule="auto"/>
      <w:ind w:left="720"/>
      <w:contextualSpacing/>
    </w:pPr>
    <w:rPr>
      <w:rFonts w:asciiTheme="minorHAnsi" w:hAnsiTheme="minorHAnsi" w:cstheme="minorBidi"/>
      <w:sz w:val="22"/>
      <w:szCs w:val="22"/>
      <w:lang w:eastAsia="en-US"/>
    </w:rPr>
  </w:style>
  <w:style w:type="character" w:styleId="Hyperkobling">
    <w:name w:val="Hyperlink"/>
    <w:basedOn w:val="Standardskriftforavsnitt"/>
    <w:uiPriority w:val="99"/>
    <w:unhideWhenUsed/>
    <w:rsid w:val="00D5237E"/>
    <w:rPr>
      <w:color w:val="0563C1" w:themeColor="hyperlink"/>
      <w:u w:val="single"/>
    </w:rPr>
  </w:style>
  <w:style w:type="character" w:styleId="Ulstomtale">
    <w:name w:val="Unresolved Mention"/>
    <w:basedOn w:val="Standardskriftforavsnitt"/>
    <w:uiPriority w:val="99"/>
    <w:semiHidden/>
    <w:unhideWhenUsed/>
    <w:rsid w:val="00D5237E"/>
    <w:rPr>
      <w:color w:val="605E5C"/>
      <w:shd w:val="clear" w:color="auto" w:fill="E1DFDD"/>
    </w:rPr>
  </w:style>
  <w:style w:type="character" w:customStyle="1" w:styleId="Overskrift1Tegn">
    <w:name w:val="Overskrift 1 Tegn"/>
    <w:basedOn w:val="Standardskriftforavsnitt"/>
    <w:link w:val="Overskrift1"/>
    <w:uiPriority w:val="9"/>
    <w:rsid w:val="00C749F1"/>
    <w:rPr>
      <w:rFonts w:asciiTheme="majorHAnsi" w:eastAsiaTheme="majorEastAsia" w:hAnsiTheme="majorHAnsi" w:cstheme="majorBidi"/>
      <w:color w:val="2F5496" w:themeColor="accent1" w:themeShade="BF"/>
      <w:sz w:val="32"/>
      <w:szCs w:val="32"/>
      <w:lang w:eastAsia="nb-NO"/>
    </w:rPr>
  </w:style>
  <w:style w:type="paragraph" w:styleId="Brdtekst">
    <w:name w:val="Body Text"/>
    <w:basedOn w:val="Normal"/>
    <w:link w:val="BrdtekstTegn"/>
    <w:uiPriority w:val="99"/>
    <w:unhideWhenUsed/>
    <w:rsid w:val="00C749F1"/>
    <w:pPr>
      <w:spacing w:after="120"/>
    </w:pPr>
  </w:style>
  <w:style w:type="character" w:customStyle="1" w:styleId="BrdtekstTegn">
    <w:name w:val="Brødtekst Tegn"/>
    <w:basedOn w:val="Standardskriftforavsnitt"/>
    <w:link w:val="Brdtekst"/>
    <w:uiPriority w:val="99"/>
    <w:rsid w:val="00C749F1"/>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b21a2f-62f0-4382-b89a-cb833c349261" xsi:nil="true"/>
    <lcf76f155ced4ddcb4097134ff3c332f xmlns="1fd461ad-049b-4c8c-bc2b-23e8797693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CD3717A9865408DFB7ADE3AC1EAA0" ma:contentTypeVersion="13" ma:contentTypeDescription="Opprett et nytt dokument." ma:contentTypeScope="" ma:versionID="c5ec73d9ea33e96749b3c3b06ff3ee7c">
  <xsd:schema xmlns:xsd="http://www.w3.org/2001/XMLSchema" xmlns:xs="http://www.w3.org/2001/XMLSchema" xmlns:p="http://schemas.microsoft.com/office/2006/metadata/properties" xmlns:ns2="1fd461ad-049b-4c8c-bc2b-23e8797693c9" xmlns:ns3="a8b21a2f-62f0-4382-b89a-cb833c349261" targetNamespace="http://schemas.microsoft.com/office/2006/metadata/properties" ma:root="true" ma:fieldsID="cf249ccd46ca518afbbdcb01eafc7d55" ns2:_="" ns3:_="">
    <xsd:import namespace="1fd461ad-049b-4c8c-bc2b-23e8797693c9"/>
    <xsd:import namespace="a8b21a2f-62f0-4382-b89a-cb833c349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461ad-049b-4c8c-bc2b-23e879769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21a2f-62f0-4382-b89a-cb833c3492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3363c9-e54b-424d-9a8d-2cb8eaa88447}" ma:internalName="TaxCatchAll" ma:showField="CatchAllData" ma:web="a8b21a2f-62f0-4382-b89a-cb833c349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325AD-6105-407E-B622-48DCD5B939F1}">
  <ds:schemaRefs>
    <ds:schemaRef ds:uri="http://schemas.microsoft.com/office/2006/metadata/properties"/>
    <ds:schemaRef ds:uri="http://schemas.microsoft.com/office/infopath/2007/PartnerControls"/>
    <ds:schemaRef ds:uri="a8b21a2f-62f0-4382-b89a-cb833c349261"/>
    <ds:schemaRef ds:uri="1fd461ad-049b-4c8c-bc2b-23e8797693c9"/>
  </ds:schemaRefs>
</ds:datastoreItem>
</file>

<file path=customXml/itemProps2.xml><?xml version="1.0" encoding="utf-8"?>
<ds:datastoreItem xmlns:ds="http://schemas.openxmlformats.org/officeDocument/2006/customXml" ds:itemID="{774C0F9D-DB28-41D9-A1C0-9B1C80845C37}">
  <ds:schemaRefs>
    <ds:schemaRef ds:uri="http://schemas.microsoft.com/sharepoint/v3/contenttype/forms"/>
  </ds:schemaRefs>
</ds:datastoreItem>
</file>

<file path=customXml/itemProps3.xml><?xml version="1.0" encoding="utf-8"?>
<ds:datastoreItem xmlns:ds="http://schemas.openxmlformats.org/officeDocument/2006/customXml" ds:itemID="{38FBA6AC-C1A7-4DD6-B959-07BEF141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461ad-049b-4c8c-bc2b-23e8797693c9"/>
    <ds:schemaRef ds:uri="a8b21a2f-62f0-4382-b89a-cb833c349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2387</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Reinertsen</dc:creator>
  <cp:keywords/>
  <dc:description/>
  <cp:lastModifiedBy>Renate Reinertsen</cp:lastModifiedBy>
  <cp:revision>2</cp:revision>
  <cp:lastPrinted>2025-06-05T10:22:00Z</cp:lastPrinted>
  <dcterms:created xsi:type="dcterms:W3CDTF">2025-09-22T07:25:00Z</dcterms:created>
  <dcterms:modified xsi:type="dcterms:W3CDTF">2025-09-22T07:25:00Z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0x010100930CD3717A9865408DFB7ADE3AC1EAA0</vt:lpwstr>
  </property>
  <property fmtid="{D5CDD505-2E9C-101B-9397-08002B2CF9AE}" pid="3" name="Order">
    <vt:r8>2230800</vt:r8>
  </property>
  <property fmtid="{D5CDD505-2E9C-101B-9397-08002B2CF9AE}" pid="4" name="MediaServiceImageTags">
    <vt:lpwstr/>
  </property>
</Properties>
</file>